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EE98" w14:textId="386AF7B6" w:rsidR="00FA3423" w:rsidRPr="00FA3423" w:rsidRDefault="00FA3423">
      <w:pPr>
        <w:rPr>
          <w:rFonts w:ascii="Times New Roman" w:hAnsi="Times New Roman" w:cs="Times New Roman"/>
        </w:rPr>
      </w:pPr>
      <w:r w:rsidRPr="00FA3423">
        <w:rPr>
          <w:rFonts w:ascii="Times New Roman" w:hAnsi="Times New Roman" w:cs="Times New Roman"/>
          <w:b/>
          <w:sz w:val="28"/>
        </w:rPr>
        <w:t>Индивидуальные летние программы для детей</w:t>
      </w:r>
      <w:r w:rsidRPr="00FA3423">
        <w:rPr>
          <w:rFonts w:ascii="Times New Roman" w:hAnsi="Times New Roman" w:cs="Times New Roman"/>
          <w:b/>
          <w:sz w:val="28"/>
        </w:rPr>
        <w:br/>
        <w:t>Швейцария 20</w:t>
      </w:r>
      <w:r w:rsidR="005E3B11" w:rsidRPr="005E3B11">
        <w:rPr>
          <w:rFonts w:ascii="Times New Roman" w:hAnsi="Times New Roman" w:cs="Times New Roman"/>
          <w:b/>
          <w:sz w:val="28"/>
        </w:rPr>
        <w:t>20</w:t>
      </w:r>
      <w:r w:rsidRPr="00FA3423">
        <w:rPr>
          <w:rFonts w:ascii="Times New Roman" w:hAnsi="Times New Roman" w:cs="Times New Roman"/>
          <w:b/>
          <w:sz w:val="28"/>
        </w:rPr>
        <w:br/>
      </w:r>
      <w:r w:rsidRPr="00FA3423">
        <w:rPr>
          <w:rFonts w:ascii="Times New Roman" w:hAnsi="Times New Roman" w:cs="Times New Roman"/>
          <w:b/>
          <w:sz w:val="28"/>
          <w:lang w:val="en-US"/>
        </w:rPr>
        <w:t>Les</w:t>
      </w:r>
      <w:r w:rsidRPr="00FA3423">
        <w:rPr>
          <w:rFonts w:ascii="Times New Roman" w:hAnsi="Times New Roman" w:cs="Times New Roman"/>
          <w:b/>
          <w:sz w:val="28"/>
        </w:rPr>
        <w:t xml:space="preserve"> </w:t>
      </w:r>
      <w:r w:rsidRPr="00FA3423">
        <w:rPr>
          <w:rFonts w:ascii="Times New Roman" w:hAnsi="Times New Roman" w:cs="Times New Roman"/>
          <w:b/>
          <w:sz w:val="28"/>
          <w:lang w:val="en-US"/>
        </w:rPr>
        <w:t>Elfes</w:t>
      </w:r>
      <w:r w:rsidRPr="00FA3423">
        <w:rPr>
          <w:rFonts w:ascii="Times New Roman" w:hAnsi="Times New Roman" w:cs="Times New Roman"/>
        </w:rPr>
        <w:br/>
      </w:r>
      <w:hyperlink r:id="rId4" w:history="1">
        <w:r w:rsidRPr="00FA3423">
          <w:rPr>
            <w:rStyle w:val="a3"/>
            <w:rFonts w:ascii="Times New Roman" w:hAnsi="Times New Roman" w:cs="Times New Roman"/>
          </w:rPr>
          <w:t>https://leselfes.com/</w:t>
        </w:r>
      </w:hyperlink>
    </w:p>
    <w:p w14:paraId="4C6EF796" w14:textId="6292A15A" w:rsidR="00FA3423" w:rsidRPr="00FA3423" w:rsidRDefault="00FA3423">
      <w:pPr>
        <w:rPr>
          <w:rFonts w:ascii="Times New Roman" w:hAnsi="Times New Roman" w:cs="Times New Roman"/>
        </w:rPr>
      </w:pPr>
      <w:r w:rsidRPr="00FA3423">
        <w:rPr>
          <w:rFonts w:ascii="Times New Roman" w:hAnsi="Times New Roman" w:cs="Times New Roman"/>
          <w:b/>
        </w:rPr>
        <w:t>Язык</w:t>
      </w:r>
      <w:r w:rsidRPr="00FA3423">
        <w:rPr>
          <w:rFonts w:ascii="Times New Roman" w:hAnsi="Times New Roman" w:cs="Times New Roman"/>
        </w:rPr>
        <w:t>: английский, французский, испанский, немецкий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Расположение</w:t>
      </w:r>
      <w:r w:rsidRPr="00FA342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Вербье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Возраст</w:t>
      </w:r>
      <w:r w:rsidRPr="00FA3423">
        <w:rPr>
          <w:rFonts w:ascii="Times New Roman" w:hAnsi="Times New Roman" w:cs="Times New Roman"/>
        </w:rPr>
        <w:t xml:space="preserve"> </w:t>
      </w:r>
      <w:r w:rsidRPr="00FA3423">
        <w:rPr>
          <w:rFonts w:ascii="Times New Roman" w:hAnsi="Times New Roman" w:cs="Times New Roman"/>
          <w:b/>
        </w:rPr>
        <w:t>студентов</w:t>
      </w:r>
      <w:r w:rsidR="00D82F69">
        <w:rPr>
          <w:rFonts w:ascii="Times New Roman" w:hAnsi="Times New Roman" w:cs="Times New Roman"/>
        </w:rPr>
        <w:t xml:space="preserve">: </w:t>
      </w:r>
      <w:r w:rsidR="005E3B11" w:rsidRPr="00975433">
        <w:rPr>
          <w:rFonts w:ascii="Times New Roman" w:hAnsi="Times New Roman" w:cs="Times New Roman"/>
        </w:rPr>
        <w:t>6</w:t>
      </w:r>
      <w:r w:rsidR="00D82F69">
        <w:rPr>
          <w:rFonts w:ascii="Times New Roman" w:hAnsi="Times New Roman" w:cs="Times New Roman"/>
        </w:rPr>
        <w:t>-17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Проживание</w:t>
      </w:r>
      <w:r w:rsidRPr="00FA3423">
        <w:rPr>
          <w:rFonts w:ascii="Times New Roman" w:hAnsi="Times New Roman" w:cs="Times New Roman"/>
        </w:rPr>
        <w:t>: резиденция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Тип</w:t>
      </w:r>
      <w:r w:rsidRPr="00FA3423">
        <w:rPr>
          <w:rFonts w:ascii="Times New Roman" w:hAnsi="Times New Roman" w:cs="Times New Roman"/>
        </w:rPr>
        <w:t xml:space="preserve"> </w:t>
      </w:r>
      <w:r w:rsidRPr="00FA3423">
        <w:rPr>
          <w:rFonts w:ascii="Times New Roman" w:hAnsi="Times New Roman" w:cs="Times New Roman"/>
          <w:b/>
        </w:rPr>
        <w:t>программ</w:t>
      </w:r>
      <w:r w:rsidRPr="00FA3423">
        <w:rPr>
          <w:rFonts w:ascii="Times New Roman" w:hAnsi="Times New Roman" w:cs="Times New Roman"/>
        </w:rPr>
        <w:t>:</w:t>
      </w:r>
      <w:r w:rsidR="00FE6B3F">
        <w:rPr>
          <w:rFonts w:ascii="Times New Roman" w:hAnsi="Times New Roman" w:cs="Times New Roman"/>
        </w:rPr>
        <w:t xml:space="preserve"> разговорный курс, интенсивный курс, индивидуальный курс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Периоды: </w:t>
      </w:r>
      <w:r w:rsidR="00975433">
        <w:rPr>
          <w:rFonts w:ascii="Times New Roman" w:hAnsi="Times New Roman" w:cs="Times New Roman"/>
        </w:rPr>
        <w:t>07.06-22.08.2020</w:t>
      </w:r>
    </w:p>
    <w:p w14:paraId="581D2270" w14:textId="77777777" w:rsidR="00FA3423" w:rsidRDefault="00FA3423">
      <w:pPr>
        <w:rPr>
          <w:rFonts w:ascii="Times New Roman" w:hAnsi="Times New Roman" w:cs="Times New Roman"/>
          <w:b/>
        </w:rPr>
      </w:pPr>
      <w:r w:rsidRPr="00FA3423">
        <w:rPr>
          <w:rFonts w:ascii="Times New Roman" w:hAnsi="Times New Roman" w:cs="Times New Roman"/>
          <w:b/>
        </w:rPr>
        <w:t>Краткая история и описание:</w:t>
      </w:r>
    </w:p>
    <w:p w14:paraId="70BF0092" w14:textId="77777777" w:rsidR="00FA3423" w:rsidRDefault="00FA3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</w:t>
      </w:r>
      <w:r>
        <w:rPr>
          <w:rFonts w:ascii="Times New Roman" w:hAnsi="Times New Roman" w:cs="Times New Roman"/>
          <w:b/>
          <w:lang w:val="en-US"/>
        </w:rPr>
        <w:t>Les</w:t>
      </w:r>
      <w:r w:rsidRPr="00FA34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Elfes</w:t>
      </w:r>
      <w:r w:rsidRPr="00FA34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был основан в 1987 году. Данная языковая школа работает круглый год и расположена в живописном районе Швейцарии, на территории горнолыжного курорта Вербье, недалеко от границы с Францией и знаменитого источника Эвиан.</w:t>
      </w:r>
      <w:r w:rsidR="00AF49C9">
        <w:rPr>
          <w:rFonts w:ascii="Times New Roman" w:hAnsi="Times New Roman" w:cs="Times New Roman"/>
        </w:rPr>
        <w:t xml:space="preserve"> От Женевского аэропорта до Вербье можно добраться за два часа.</w:t>
      </w:r>
      <w:r>
        <w:rPr>
          <w:rFonts w:ascii="Times New Roman" w:hAnsi="Times New Roman" w:cs="Times New Roman"/>
        </w:rPr>
        <w:t xml:space="preserve"> </w:t>
      </w:r>
      <w:r w:rsidR="00AF49C9">
        <w:rPr>
          <w:rFonts w:ascii="Times New Roman" w:hAnsi="Times New Roman" w:cs="Times New Roman"/>
        </w:rPr>
        <w:t>Кампус школы был построен в 1995 году</w:t>
      </w:r>
      <w:r>
        <w:rPr>
          <w:rFonts w:ascii="Times New Roman" w:hAnsi="Times New Roman" w:cs="Times New Roman"/>
        </w:rPr>
        <w:t>: здание на 140 человек, рядом с которым находится спортивная площадка. В 2000 году было построено еще одно здание на 50 человек, расположенное в горнолыжном курорте Кран-Монтана.</w:t>
      </w:r>
      <w:r w:rsidR="00AF054B">
        <w:rPr>
          <w:rFonts w:ascii="Times New Roman" w:hAnsi="Times New Roman" w:cs="Times New Roman"/>
        </w:rPr>
        <w:t xml:space="preserve"> Ежегодно в лагерь приезжают больше пяти тысяч иностранных студентов – представителей 50 разных стран. </w:t>
      </w:r>
    </w:p>
    <w:p w14:paraId="6A85D1BB" w14:textId="12D93390" w:rsidR="00D5726D" w:rsidRDefault="00AF0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языкового летнего лагеря студентам преподают профессиональные учителя, которые приглашаются из местной языковой школы </w:t>
      </w:r>
      <w:r>
        <w:rPr>
          <w:rFonts w:ascii="Times New Roman" w:hAnsi="Times New Roman" w:cs="Times New Roman"/>
          <w:lang w:val="en-US"/>
        </w:rPr>
        <w:t>Verbier</w:t>
      </w:r>
      <w:r w:rsidR="006111E9">
        <w:rPr>
          <w:rFonts w:ascii="Times New Roman" w:hAnsi="Times New Roman" w:cs="Times New Roman"/>
        </w:rPr>
        <w:t>. Все учащиеся разделены на три возрастные категории</w:t>
      </w:r>
      <w:r w:rsidR="00D82F69">
        <w:rPr>
          <w:rFonts w:ascii="Times New Roman" w:hAnsi="Times New Roman" w:cs="Times New Roman"/>
        </w:rPr>
        <w:t xml:space="preserve">: </w:t>
      </w:r>
      <w:r w:rsidR="00975433">
        <w:rPr>
          <w:rFonts w:ascii="Times New Roman" w:hAnsi="Times New Roman" w:cs="Times New Roman"/>
        </w:rPr>
        <w:t>6</w:t>
      </w:r>
      <w:r w:rsidR="00D82F69">
        <w:rPr>
          <w:rFonts w:ascii="Times New Roman" w:hAnsi="Times New Roman" w:cs="Times New Roman"/>
        </w:rPr>
        <w:t>-1</w:t>
      </w:r>
      <w:r w:rsidR="00975433">
        <w:rPr>
          <w:rFonts w:ascii="Times New Roman" w:hAnsi="Times New Roman" w:cs="Times New Roman"/>
        </w:rPr>
        <w:t>0</w:t>
      </w:r>
      <w:r w:rsidR="00D82F69">
        <w:rPr>
          <w:rFonts w:ascii="Times New Roman" w:hAnsi="Times New Roman" w:cs="Times New Roman"/>
        </w:rPr>
        <w:t>, 1</w:t>
      </w:r>
      <w:r w:rsidR="00975433">
        <w:rPr>
          <w:rFonts w:ascii="Times New Roman" w:hAnsi="Times New Roman" w:cs="Times New Roman"/>
        </w:rPr>
        <w:t>1</w:t>
      </w:r>
      <w:r w:rsidR="00D82F69">
        <w:rPr>
          <w:rFonts w:ascii="Times New Roman" w:hAnsi="Times New Roman" w:cs="Times New Roman"/>
        </w:rPr>
        <w:t>-14, 15-17 лет</w:t>
      </w:r>
      <w:r w:rsidR="006111E9">
        <w:rPr>
          <w:rFonts w:ascii="Times New Roman" w:hAnsi="Times New Roman" w:cs="Times New Roman"/>
        </w:rPr>
        <w:t xml:space="preserve">, максимум 7 человек в группе. </w:t>
      </w:r>
      <w:r w:rsidR="00D5726D">
        <w:rPr>
          <w:rFonts w:ascii="Times New Roman" w:hAnsi="Times New Roman" w:cs="Times New Roman"/>
        </w:rPr>
        <w:t>В возрастной группе 1</w:t>
      </w:r>
      <w:r w:rsidR="00975433">
        <w:rPr>
          <w:rFonts w:ascii="Times New Roman" w:hAnsi="Times New Roman" w:cs="Times New Roman"/>
        </w:rPr>
        <w:t>1</w:t>
      </w:r>
      <w:r w:rsidR="00D5726D">
        <w:rPr>
          <w:rFonts w:ascii="Times New Roman" w:hAnsi="Times New Roman" w:cs="Times New Roman"/>
        </w:rPr>
        <w:t>-14 лет студенты сами выбирают программу языкового лагеря, куда также обязательно будет входит тренинг по воспитанию лидерских качеств в студентах. Ребятам в возрасте от 15 до 17 лет будут даны некоторые привилегии, как, например, возможность выйти в деревню без сопровождающих. Также подросткам будет проведен тренинг по профориентации.</w:t>
      </w:r>
    </w:p>
    <w:p w14:paraId="2ACBD3F8" w14:textId="77777777" w:rsidR="00D5726D" w:rsidRDefault="00AF4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кампуса </w:t>
      </w:r>
      <w:r w:rsidR="00D5726D">
        <w:rPr>
          <w:rFonts w:ascii="Times New Roman" w:hAnsi="Times New Roman" w:cs="Times New Roman"/>
        </w:rPr>
        <w:t xml:space="preserve">находятся </w:t>
      </w:r>
      <w:r>
        <w:rPr>
          <w:rFonts w:ascii="Times New Roman" w:hAnsi="Times New Roman" w:cs="Times New Roman"/>
        </w:rPr>
        <w:t xml:space="preserve">две отдельные резиденции для девочек и для мальчиков. В распоряжении студентов </w:t>
      </w:r>
      <w:r w:rsidR="00D5726D">
        <w:rPr>
          <w:rFonts w:ascii="Times New Roman" w:hAnsi="Times New Roman" w:cs="Times New Roman"/>
        </w:rPr>
        <w:t>есть</w:t>
      </w:r>
      <w:r>
        <w:rPr>
          <w:rFonts w:ascii="Times New Roman" w:hAnsi="Times New Roman" w:cs="Times New Roman"/>
        </w:rPr>
        <w:t xml:space="preserve"> две большие столовые,</w:t>
      </w:r>
      <w:r w:rsidR="008E574B">
        <w:rPr>
          <w:rFonts w:ascii="Times New Roman" w:hAnsi="Times New Roman" w:cs="Times New Roman"/>
        </w:rPr>
        <w:t xml:space="preserve"> библиотека,</w:t>
      </w:r>
      <w:r>
        <w:rPr>
          <w:rFonts w:ascii="Times New Roman" w:hAnsi="Times New Roman" w:cs="Times New Roman"/>
        </w:rPr>
        <w:t xml:space="preserve"> комната для игр с настольным теннисом, бильярдом и настольным футболом. Учащиеся также могут отдыхать в комнате с домашним кинотеатром. Школа имеет свое собственное футбольное поле, баскетбольные площадки, </w:t>
      </w:r>
      <w:r w:rsidR="00D5726D">
        <w:rPr>
          <w:rFonts w:ascii="Times New Roman" w:hAnsi="Times New Roman" w:cs="Times New Roman"/>
        </w:rPr>
        <w:t>студенты могут воспользоваться всем необходимым снаряжением для занятий спортом</w:t>
      </w:r>
      <w:r w:rsidR="00582FF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лыжи, сноуборды, и даже батут. </w:t>
      </w:r>
      <w:r w:rsidR="00D5726D">
        <w:rPr>
          <w:rFonts w:ascii="Times New Roman" w:hAnsi="Times New Roman" w:cs="Times New Roman"/>
        </w:rPr>
        <w:t xml:space="preserve">На территории школы также есть стены для занятия скалолазанием. </w:t>
      </w:r>
      <w:r>
        <w:rPr>
          <w:rFonts w:ascii="Times New Roman" w:hAnsi="Times New Roman" w:cs="Times New Roman"/>
        </w:rPr>
        <w:t>Все здания школы находятся в пешей доступности друг от друга (примерно пять минут)</w:t>
      </w:r>
      <w:r w:rsidR="00D5726D">
        <w:rPr>
          <w:rFonts w:ascii="Times New Roman" w:hAnsi="Times New Roman" w:cs="Times New Roman"/>
        </w:rPr>
        <w:t xml:space="preserve">, а каждая резиденция оснащена большой общей кухней. </w:t>
      </w:r>
    </w:p>
    <w:p w14:paraId="688F8D2F" w14:textId="77777777" w:rsidR="00FE6B3F" w:rsidRPr="00D5726D" w:rsidRDefault="00FE6B3F">
      <w:pPr>
        <w:rPr>
          <w:rFonts w:ascii="Times New Roman" w:hAnsi="Times New Roman" w:cs="Times New Roman"/>
        </w:rPr>
      </w:pPr>
      <w:r w:rsidRPr="00FE6B3F">
        <w:rPr>
          <w:rFonts w:ascii="Times New Roman" w:hAnsi="Times New Roman" w:cs="Times New Roman"/>
          <w:b/>
        </w:rPr>
        <w:t>Программы:</w:t>
      </w:r>
    </w:p>
    <w:p w14:paraId="662837D6" w14:textId="77777777" w:rsidR="00FE6B3F" w:rsidRPr="00A06F34" w:rsidRDefault="00FE6B3F">
      <w:pPr>
        <w:rPr>
          <w:rFonts w:ascii="Times New Roman" w:hAnsi="Times New Roman" w:cs="Times New Roman"/>
          <w:b/>
        </w:rPr>
      </w:pPr>
      <w:r w:rsidRPr="00FE6B3F">
        <w:rPr>
          <w:rFonts w:ascii="Times New Roman" w:hAnsi="Times New Roman" w:cs="Times New Roman"/>
          <w:b/>
        </w:rPr>
        <w:lastRenderedPageBreak/>
        <w:t>Разговорный курс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8 часов английского языка в неделю (по 2 часа 4 раза)</w:t>
      </w:r>
      <w:r>
        <w:rPr>
          <w:rFonts w:ascii="Times New Roman" w:hAnsi="Times New Roman" w:cs="Times New Roman"/>
        </w:rPr>
        <w:br/>
      </w:r>
      <w:r w:rsidRPr="00FE6B3F">
        <w:rPr>
          <w:rFonts w:ascii="Times New Roman" w:hAnsi="Times New Roman" w:cs="Times New Roman"/>
          <w:b/>
        </w:rPr>
        <w:t>Интенсивный курс:</w:t>
      </w:r>
      <w:r>
        <w:rPr>
          <w:rFonts w:ascii="Times New Roman" w:hAnsi="Times New Roman" w:cs="Times New Roman"/>
        </w:rPr>
        <w:t xml:space="preserve"> </w:t>
      </w:r>
      <w:r w:rsidRPr="00FE6B3F">
        <w:rPr>
          <w:rFonts w:ascii="Times New Roman" w:hAnsi="Times New Roman" w:cs="Times New Roman"/>
        </w:rPr>
        <w:t xml:space="preserve">15 часов </w:t>
      </w:r>
      <w:r>
        <w:rPr>
          <w:rFonts w:ascii="Times New Roman" w:hAnsi="Times New Roman" w:cs="Times New Roman"/>
        </w:rPr>
        <w:t>английского в неделю (по 3 часа 5 раз) + послеобеденные мероприятия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Индивидуальный курс: </w:t>
      </w:r>
      <w:r>
        <w:rPr>
          <w:rFonts w:ascii="Times New Roman" w:hAnsi="Times New Roman" w:cs="Times New Roman"/>
        </w:rPr>
        <w:t>любое количество часов в неделю, в зависимости от пожеланий учащихся</w:t>
      </w:r>
      <w:r w:rsidR="00613673">
        <w:rPr>
          <w:rFonts w:ascii="Times New Roman" w:hAnsi="Times New Roman" w:cs="Times New Roman"/>
        </w:rPr>
        <w:t xml:space="preserve"> -  по запросу</w:t>
      </w:r>
    </w:p>
    <w:p w14:paraId="2FF2FEEF" w14:textId="77777777" w:rsidR="00A06F34" w:rsidRDefault="00A06F34">
      <w:pPr>
        <w:rPr>
          <w:rFonts w:ascii="Times New Roman" w:hAnsi="Times New Roman" w:cs="Times New Roman"/>
        </w:rPr>
      </w:pPr>
      <w:r w:rsidRPr="00A06F34">
        <w:rPr>
          <w:rFonts w:ascii="Times New Roman" w:hAnsi="Times New Roman" w:cs="Times New Roman"/>
          <w:b/>
        </w:rPr>
        <w:t>Проживание: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студенты </w:t>
      </w:r>
      <w:r w:rsidR="00AF49C9">
        <w:rPr>
          <w:rFonts w:ascii="Times New Roman" w:hAnsi="Times New Roman" w:cs="Times New Roman"/>
        </w:rPr>
        <w:t>проживают</w:t>
      </w:r>
      <w:r>
        <w:rPr>
          <w:rFonts w:ascii="Times New Roman" w:hAnsi="Times New Roman" w:cs="Times New Roman"/>
        </w:rPr>
        <w:t xml:space="preserve"> в резиденции на территории кампуса, </w:t>
      </w:r>
      <w:r w:rsidR="00AF49C9">
        <w:rPr>
          <w:rFonts w:ascii="Times New Roman" w:hAnsi="Times New Roman" w:cs="Times New Roman"/>
        </w:rPr>
        <w:t xml:space="preserve">размещение происходит в комнатах с личными удобствами, в которых проживают от двух до четырех человек. </w:t>
      </w:r>
    </w:p>
    <w:p w14:paraId="182AE9C6" w14:textId="77777777" w:rsidR="0065674E" w:rsidRDefault="00656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="0034337A" w:rsidRPr="0034337A">
        <w:rPr>
          <w:rFonts w:ascii="Times New Roman" w:hAnsi="Times New Roman" w:cs="Times New Roman"/>
        </w:rPr>
        <w:t>В</w:t>
      </w:r>
      <w:r w:rsidR="00567AAB">
        <w:rPr>
          <w:rFonts w:ascii="Times New Roman" w:hAnsi="Times New Roman" w:cs="Times New Roman"/>
        </w:rPr>
        <w:t xml:space="preserve"> трехнедельную</w:t>
      </w:r>
      <w:r w:rsidR="0034337A" w:rsidRPr="0034337A">
        <w:rPr>
          <w:rFonts w:ascii="Times New Roman" w:hAnsi="Times New Roman" w:cs="Times New Roman"/>
        </w:rPr>
        <w:t xml:space="preserve"> программу</w:t>
      </w:r>
      <w:r w:rsidR="0034337A">
        <w:rPr>
          <w:rFonts w:ascii="Times New Roman" w:hAnsi="Times New Roman" w:cs="Times New Roman"/>
        </w:rPr>
        <w:t xml:space="preserve"> входят 3 экскурсии на полный день по одному разу в неделю, игры, спортивные мероприятия на кампусе. Школа также о</w:t>
      </w:r>
      <w:r w:rsidR="00567AAB">
        <w:rPr>
          <w:rFonts w:ascii="Times New Roman" w:hAnsi="Times New Roman" w:cs="Times New Roman"/>
        </w:rPr>
        <w:t xml:space="preserve">рганизовывает походы в горы и пикники на природе. За дополнительную плату возможны занятия спортом с преподавателем. </w:t>
      </w:r>
    </w:p>
    <w:p w14:paraId="41570754" w14:textId="77777777" w:rsidR="0065674E" w:rsidRPr="0065674E" w:rsidRDefault="0065674E">
      <w:pPr>
        <w:rPr>
          <w:rFonts w:ascii="Times New Roman" w:hAnsi="Times New Roman" w:cs="Times New Roman"/>
        </w:rPr>
      </w:pPr>
      <w:r w:rsidRPr="0065674E">
        <w:rPr>
          <w:rFonts w:ascii="Times New Roman" w:hAnsi="Times New Roman" w:cs="Times New Roman"/>
          <w:b/>
        </w:rPr>
        <w:t>Экскурсии: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Берн, Лозан</w:t>
      </w:r>
      <w:r w:rsidR="0034337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, </w:t>
      </w:r>
      <w:r w:rsidR="0034337A">
        <w:rPr>
          <w:rFonts w:ascii="Times New Roman" w:hAnsi="Times New Roman" w:cs="Times New Roman"/>
        </w:rPr>
        <w:t>Женева (ООН и Старый город), фабрики по производству сыра и шоколада, Монтрё</w:t>
      </w:r>
    </w:p>
    <w:p w14:paraId="42C0F669" w14:textId="77777777" w:rsidR="006111E9" w:rsidRDefault="00611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Примерное </w:t>
      </w:r>
      <w:r w:rsidR="00FE6B3F">
        <w:rPr>
          <w:rFonts w:ascii="Times New Roman" w:hAnsi="Times New Roman" w:cs="Times New Roman"/>
          <w:b/>
        </w:rPr>
        <w:t>расписание на</w:t>
      </w:r>
      <w:r>
        <w:rPr>
          <w:rFonts w:ascii="Times New Roman" w:hAnsi="Times New Roman" w:cs="Times New Roman"/>
          <w:b/>
        </w:rPr>
        <w:t xml:space="preserve"> день: 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948"/>
        <w:gridCol w:w="1206"/>
        <w:gridCol w:w="1382"/>
        <w:gridCol w:w="1817"/>
        <w:gridCol w:w="785"/>
        <w:gridCol w:w="1801"/>
        <w:gridCol w:w="792"/>
        <w:gridCol w:w="1817"/>
        <w:gridCol w:w="1576"/>
        <w:gridCol w:w="1534"/>
        <w:gridCol w:w="1646"/>
      </w:tblGrid>
      <w:tr w:rsidR="00D82F69" w14:paraId="0D44B97E" w14:textId="77777777" w:rsidTr="00A73D39">
        <w:tc>
          <w:tcPr>
            <w:tcW w:w="911" w:type="dxa"/>
          </w:tcPr>
          <w:p w14:paraId="7FB9EC43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7.30</w:t>
            </w:r>
          </w:p>
        </w:tc>
        <w:tc>
          <w:tcPr>
            <w:tcW w:w="1156" w:type="dxa"/>
          </w:tcPr>
          <w:p w14:paraId="1AA9C98B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8.45</w:t>
            </w:r>
          </w:p>
        </w:tc>
        <w:tc>
          <w:tcPr>
            <w:tcW w:w="1323" w:type="dxa"/>
          </w:tcPr>
          <w:p w14:paraId="7EA58F11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737" w:type="dxa"/>
          </w:tcPr>
          <w:p w14:paraId="306E7A82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11.00-12.00</w:t>
            </w:r>
          </w:p>
        </w:tc>
        <w:tc>
          <w:tcPr>
            <w:tcW w:w="756" w:type="dxa"/>
          </w:tcPr>
          <w:p w14:paraId="195EA678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12.00-12.45</w:t>
            </w:r>
          </w:p>
        </w:tc>
        <w:tc>
          <w:tcPr>
            <w:tcW w:w="1721" w:type="dxa"/>
          </w:tcPr>
          <w:p w14:paraId="5F2509E1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12.45-16.15</w:t>
            </w:r>
          </w:p>
        </w:tc>
        <w:tc>
          <w:tcPr>
            <w:tcW w:w="763" w:type="dxa"/>
          </w:tcPr>
          <w:p w14:paraId="2AF8F719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16.30-17.00</w:t>
            </w:r>
          </w:p>
        </w:tc>
        <w:tc>
          <w:tcPr>
            <w:tcW w:w="1737" w:type="dxa"/>
          </w:tcPr>
          <w:p w14:paraId="2C2C4550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17.00-18.45</w:t>
            </w:r>
          </w:p>
        </w:tc>
        <w:tc>
          <w:tcPr>
            <w:tcW w:w="1508" w:type="dxa"/>
          </w:tcPr>
          <w:p w14:paraId="396BCFA0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19.00-20.00</w:t>
            </w:r>
          </w:p>
        </w:tc>
        <w:tc>
          <w:tcPr>
            <w:tcW w:w="1468" w:type="dxa"/>
          </w:tcPr>
          <w:p w14:paraId="7809047D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2224" w:type="dxa"/>
            <w:vMerge w:val="restart"/>
            <w:vAlign w:val="center"/>
          </w:tcPr>
          <w:p w14:paraId="0CFE27AC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сну. Проверка комнат. Соревнование на самую чистую комнату</w:t>
            </w:r>
          </w:p>
        </w:tc>
      </w:tr>
      <w:tr w:rsidR="00D82F69" w14:paraId="5D5D9605" w14:textId="77777777" w:rsidTr="00A73D39">
        <w:tc>
          <w:tcPr>
            <w:tcW w:w="911" w:type="dxa"/>
            <w:vAlign w:val="center"/>
          </w:tcPr>
          <w:p w14:paraId="208CDF9B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</w:p>
        </w:tc>
        <w:tc>
          <w:tcPr>
            <w:tcW w:w="1156" w:type="dxa"/>
            <w:vAlign w:val="center"/>
          </w:tcPr>
          <w:p w14:paraId="576B0610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Утреннее собрание с куратором</w:t>
            </w:r>
          </w:p>
        </w:tc>
        <w:tc>
          <w:tcPr>
            <w:tcW w:w="1323" w:type="dxa"/>
            <w:vAlign w:val="center"/>
          </w:tcPr>
          <w:p w14:paraId="3FD47BF7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737" w:type="dxa"/>
            <w:vAlign w:val="center"/>
          </w:tcPr>
          <w:p w14:paraId="55A478A3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занятия: гольф, верховая езда, индивидуальные занятия, теннис</w:t>
            </w:r>
          </w:p>
        </w:tc>
        <w:tc>
          <w:tcPr>
            <w:tcW w:w="756" w:type="dxa"/>
            <w:vAlign w:val="center"/>
          </w:tcPr>
          <w:p w14:paraId="21B4F11D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21" w:type="dxa"/>
            <w:vAlign w:val="center"/>
          </w:tcPr>
          <w:p w14:paraId="3592AE97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 w:rsidRPr="008C7369">
              <w:rPr>
                <w:rFonts w:ascii="Times New Roman" w:hAnsi="Times New Roman" w:cs="Times New Roman"/>
              </w:rPr>
              <w:t>После</w:t>
            </w:r>
            <w:r>
              <w:rPr>
                <w:rFonts w:ascii="Times New Roman" w:hAnsi="Times New Roman" w:cs="Times New Roman"/>
              </w:rPr>
              <w:t>обеденные мероприятия (в зависимости от возрастной категории): велосипедные прогулки в горах, скалолазание, поход, спуск по реке на лодке и другие.</w:t>
            </w:r>
          </w:p>
        </w:tc>
        <w:tc>
          <w:tcPr>
            <w:tcW w:w="763" w:type="dxa"/>
            <w:vAlign w:val="center"/>
          </w:tcPr>
          <w:p w14:paraId="5740B484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 w:rsidRPr="008C7369">
              <w:rPr>
                <w:rFonts w:ascii="Times New Roman" w:hAnsi="Times New Roman" w:cs="Times New Roman"/>
              </w:rPr>
              <w:t>Душ и отдых</w:t>
            </w:r>
          </w:p>
        </w:tc>
        <w:tc>
          <w:tcPr>
            <w:tcW w:w="1737" w:type="dxa"/>
            <w:vAlign w:val="center"/>
          </w:tcPr>
          <w:p w14:paraId="685A07BD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занятия: футбол, баскетбол, настольный теннис, батут.</w:t>
            </w:r>
          </w:p>
        </w:tc>
        <w:tc>
          <w:tcPr>
            <w:tcW w:w="1508" w:type="dxa"/>
            <w:vAlign w:val="center"/>
          </w:tcPr>
          <w:p w14:paraId="60E7CB0E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 (часто традиционные местные блюда)</w:t>
            </w:r>
          </w:p>
        </w:tc>
        <w:tc>
          <w:tcPr>
            <w:tcW w:w="1468" w:type="dxa"/>
            <w:vAlign w:val="center"/>
          </w:tcPr>
          <w:p w14:paraId="3765B96B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Вечерние мероприятия: </w:t>
            </w:r>
            <w:r w:rsidR="00D82F69">
              <w:rPr>
                <w:rFonts w:ascii="Times New Roman" w:hAnsi="Times New Roman" w:cs="Times New Roman"/>
              </w:rPr>
              <w:t>мастер-классы по постановке палаток, кулинарии, фотографии и другим дисциплинам.</w:t>
            </w:r>
          </w:p>
        </w:tc>
        <w:tc>
          <w:tcPr>
            <w:tcW w:w="2224" w:type="dxa"/>
            <w:vMerge/>
            <w:vAlign w:val="center"/>
          </w:tcPr>
          <w:p w14:paraId="548715D6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513181" w14:textId="77777777" w:rsidR="00FE6B3F" w:rsidRDefault="00FE6B3F">
      <w:pPr>
        <w:rPr>
          <w:rFonts w:ascii="Times New Roman" w:hAnsi="Times New Roman" w:cs="Times New Roman"/>
          <w:b/>
        </w:rPr>
      </w:pPr>
    </w:p>
    <w:p w14:paraId="47E50D16" w14:textId="77777777" w:rsidR="00613673" w:rsidRDefault="00613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933DC0F" w14:textId="77777777" w:rsidR="00A06F34" w:rsidRDefault="00A06F3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 xml:space="preserve">Стоимость на человека, </w:t>
      </w:r>
      <w:r>
        <w:rPr>
          <w:rFonts w:ascii="Times New Roman" w:hAnsi="Times New Roman" w:cs="Times New Roman"/>
          <w:b/>
          <w:lang w:val="en-US"/>
        </w:rPr>
        <w:t>EURO: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1605"/>
        <w:gridCol w:w="1547"/>
        <w:gridCol w:w="1603"/>
        <w:gridCol w:w="2029"/>
        <w:gridCol w:w="1779"/>
        <w:gridCol w:w="1560"/>
        <w:gridCol w:w="1134"/>
        <w:gridCol w:w="1665"/>
      </w:tblGrid>
      <w:tr w:rsidR="00613673" w14:paraId="0F86D29E" w14:textId="77777777" w:rsidTr="00613673">
        <w:tc>
          <w:tcPr>
            <w:tcW w:w="1638" w:type="dxa"/>
            <w:vAlign w:val="center"/>
          </w:tcPr>
          <w:p w14:paraId="158E07D7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Расположение</w:t>
            </w:r>
          </w:p>
        </w:tc>
        <w:tc>
          <w:tcPr>
            <w:tcW w:w="1605" w:type="dxa"/>
            <w:vAlign w:val="center"/>
          </w:tcPr>
          <w:p w14:paraId="04CF7529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547" w:type="dxa"/>
            <w:vAlign w:val="center"/>
          </w:tcPr>
          <w:p w14:paraId="25CE6643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603" w:type="dxa"/>
            <w:vAlign w:val="center"/>
          </w:tcPr>
          <w:p w14:paraId="7A35CCF0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029" w:type="dxa"/>
            <w:vAlign w:val="center"/>
          </w:tcPr>
          <w:p w14:paraId="7D0400A8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1779" w:type="dxa"/>
          </w:tcPr>
          <w:p w14:paraId="1D9A1569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  <w:p w14:paraId="3B3411AB" w14:textId="3725064B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7543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.06.- 2</w:t>
            </w:r>
            <w:r w:rsidR="009754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.06.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  <w:p w14:paraId="5796B39F" w14:textId="6A073E2E" w:rsidR="00613673" w:rsidRPr="00613673" w:rsidRDefault="0097543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613673">
              <w:rPr>
                <w:rFonts w:ascii="Times New Roman" w:hAnsi="Times New Roman" w:cs="Times New Roman"/>
                <w:b/>
              </w:rPr>
              <w:t>.08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367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367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13673">
              <w:rPr>
                <w:rFonts w:ascii="Times New Roman" w:hAnsi="Times New Roman" w:cs="Times New Roman"/>
                <w:b/>
              </w:rPr>
              <w:t>.08.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60" w:type="dxa"/>
          </w:tcPr>
          <w:p w14:paraId="4B75C72F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  <w:p w14:paraId="0067298C" w14:textId="78A60935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543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.06-0</w:t>
            </w:r>
            <w:r w:rsidR="0097543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  <w:p w14:paraId="10B1A0AD" w14:textId="226DD080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543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.07-</w:t>
            </w:r>
            <w:r w:rsidR="00975433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096DC4E6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73">
              <w:rPr>
                <w:rFonts w:ascii="Times New Roman" w:hAnsi="Times New Roman" w:cs="Times New Roman"/>
                <w:b/>
              </w:rPr>
              <w:t>3 недели</w:t>
            </w:r>
          </w:p>
          <w:p w14:paraId="5327684D" w14:textId="45027963" w:rsidR="00613673" w:rsidRPr="00A06F34" w:rsidRDefault="0097543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613673">
              <w:rPr>
                <w:rFonts w:ascii="Times New Roman" w:hAnsi="Times New Roman" w:cs="Times New Roman"/>
                <w:b/>
              </w:rPr>
              <w:t>.07-2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613673">
              <w:rPr>
                <w:rFonts w:ascii="Times New Roman" w:hAnsi="Times New Roman" w:cs="Times New Roman"/>
                <w:b/>
              </w:rPr>
              <w:t>.07.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65" w:type="dxa"/>
          </w:tcPr>
          <w:p w14:paraId="29D93F93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недели</w:t>
            </w:r>
          </w:p>
          <w:p w14:paraId="0E68C226" w14:textId="662437AB" w:rsidR="00613673" w:rsidRDefault="006661CF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7543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.06-0</w:t>
            </w:r>
            <w:r w:rsidR="0097543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975433">
              <w:rPr>
                <w:rFonts w:ascii="Times New Roman" w:hAnsi="Times New Roman" w:cs="Times New Roman"/>
                <w:b/>
              </w:rPr>
              <w:t>7.20</w:t>
            </w:r>
          </w:p>
          <w:p w14:paraId="63ECD3D1" w14:textId="2C8222AD" w:rsidR="006661CF" w:rsidRPr="00613673" w:rsidRDefault="006661CF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543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.07-2</w:t>
            </w:r>
            <w:r w:rsidR="0097543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13673" w14:paraId="0388CADF" w14:textId="77777777" w:rsidTr="00613673">
        <w:trPr>
          <w:trHeight w:val="667"/>
        </w:trPr>
        <w:tc>
          <w:tcPr>
            <w:tcW w:w="1638" w:type="dxa"/>
            <w:vMerge w:val="restart"/>
            <w:vAlign w:val="center"/>
          </w:tcPr>
          <w:p w14:paraId="424ABB22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Вербье</w:t>
            </w:r>
          </w:p>
        </w:tc>
        <w:tc>
          <w:tcPr>
            <w:tcW w:w="1605" w:type="dxa"/>
            <w:vAlign w:val="center"/>
          </w:tcPr>
          <w:p w14:paraId="47F9E8FC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курс</w:t>
            </w:r>
          </w:p>
        </w:tc>
        <w:tc>
          <w:tcPr>
            <w:tcW w:w="1547" w:type="dxa"/>
            <w:vMerge w:val="restart"/>
            <w:vAlign w:val="center"/>
          </w:tcPr>
          <w:p w14:paraId="596BD906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1603" w:type="dxa"/>
            <w:vMerge w:val="restart"/>
            <w:vAlign w:val="center"/>
          </w:tcPr>
          <w:p w14:paraId="19718DFA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ensuite</w:t>
            </w:r>
            <w:r w:rsidRPr="006136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029" w:type="dxa"/>
            <w:vMerge w:val="restart"/>
            <w:vAlign w:val="center"/>
          </w:tcPr>
          <w:p w14:paraId="34607EA5" w14:textId="055BC622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54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9" w:type="dxa"/>
            <w:vAlign w:val="center"/>
          </w:tcPr>
          <w:p w14:paraId="74E75D13" w14:textId="30D16C13" w:rsidR="00613673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</w:t>
            </w:r>
          </w:p>
        </w:tc>
        <w:tc>
          <w:tcPr>
            <w:tcW w:w="1560" w:type="dxa"/>
            <w:vAlign w:val="center"/>
          </w:tcPr>
          <w:p w14:paraId="6AEA99A3" w14:textId="3A97074A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5433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134" w:type="dxa"/>
            <w:vAlign w:val="center"/>
          </w:tcPr>
          <w:p w14:paraId="4514E63E" w14:textId="13DBFB3A" w:rsidR="00613673" w:rsidRPr="00A06F34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7102</w:t>
            </w:r>
          </w:p>
        </w:tc>
        <w:tc>
          <w:tcPr>
            <w:tcW w:w="1665" w:type="dxa"/>
            <w:vAlign w:val="center"/>
          </w:tcPr>
          <w:p w14:paraId="4DD1C53E" w14:textId="50E2BB60" w:rsidR="00613673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7949</w:t>
            </w:r>
          </w:p>
        </w:tc>
      </w:tr>
      <w:tr w:rsidR="00613673" w14:paraId="30A5BDBF" w14:textId="77777777" w:rsidTr="00613673">
        <w:trPr>
          <w:trHeight w:val="769"/>
        </w:trPr>
        <w:tc>
          <w:tcPr>
            <w:tcW w:w="1638" w:type="dxa"/>
            <w:vMerge/>
            <w:vAlign w:val="center"/>
          </w:tcPr>
          <w:p w14:paraId="31DB7D57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Align w:val="center"/>
          </w:tcPr>
          <w:p w14:paraId="4C645283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1547" w:type="dxa"/>
            <w:vMerge/>
            <w:vAlign w:val="center"/>
          </w:tcPr>
          <w:p w14:paraId="3FBE589C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vAlign w:val="center"/>
          </w:tcPr>
          <w:p w14:paraId="045A3D88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vAlign w:val="center"/>
          </w:tcPr>
          <w:p w14:paraId="14F72A41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Align w:val="center"/>
          </w:tcPr>
          <w:p w14:paraId="691CBAA8" w14:textId="632508F3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5433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vAlign w:val="center"/>
          </w:tcPr>
          <w:p w14:paraId="0E319DF8" w14:textId="112A95DF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543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vAlign w:val="center"/>
          </w:tcPr>
          <w:p w14:paraId="2085EBE4" w14:textId="7B5D2962" w:rsidR="00613673" w:rsidRPr="0034337A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7585</w:t>
            </w:r>
          </w:p>
        </w:tc>
        <w:tc>
          <w:tcPr>
            <w:tcW w:w="1665" w:type="dxa"/>
            <w:vAlign w:val="center"/>
          </w:tcPr>
          <w:p w14:paraId="4CB75787" w14:textId="4DB85D2E" w:rsidR="00613673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</w:t>
            </w:r>
          </w:p>
        </w:tc>
      </w:tr>
    </w:tbl>
    <w:p w14:paraId="616D0AD9" w14:textId="77777777" w:rsidR="00A06F34" w:rsidRPr="00613673" w:rsidRDefault="00A06F34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F49C9" w14:paraId="68D87778" w14:textId="77777777" w:rsidTr="00AF49C9">
        <w:tc>
          <w:tcPr>
            <w:tcW w:w="7280" w:type="dxa"/>
          </w:tcPr>
          <w:p w14:paraId="2F460518" w14:textId="77777777" w:rsidR="00AF49C9" w:rsidRDefault="00AF4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2C3E3087" w14:textId="77777777" w:rsidR="00AF49C9" w:rsidRDefault="00AF4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AF49C9" w14:paraId="69F4B575" w14:textId="77777777" w:rsidTr="00AF49C9">
        <w:tc>
          <w:tcPr>
            <w:tcW w:w="7280" w:type="dxa"/>
          </w:tcPr>
          <w:p w14:paraId="536C1AEC" w14:textId="77777777" w:rsidR="00AF49C9" w:rsidRDefault="0034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Обучение по выбранной программе</w:t>
            </w:r>
            <w:r>
              <w:rPr>
                <w:rFonts w:ascii="Times New Roman" w:hAnsi="Times New Roman" w:cs="Times New Roman"/>
              </w:rPr>
              <w:br/>
              <w:t>- Проживание и питание</w:t>
            </w:r>
          </w:p>
          <w:p w14:paraId="7551B1E3" w14:textId="77777777" w:rsidR="0034337A" w:rsidRPr="0034337A" w:rsidRDefault="0034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82FF9">
              <w:rPr>
                <w:rFonts w:ascii="Times New Roman" w:hAnsi="Times New Roman" w:cs="Times New Roman"/>
              </w:rPr>
              <w:t>Учебные материалы</w:t>
            </w:r>
          </w:p>
        </w:tc>
        <w:tc>
          <w:tcPr>
            <w:tcW w:w="7280" w:type="dxa"/>
          </w:tcPr>
          <w:p w14:paraId="496C81A4" w14:textId="39683C0D" w:rsidR="0008466E" w:rsidRDefault="0008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страховка (обязательно) – 110 евро/неделя</w:t>
            </w:r>
          </w:p>
          <w:p w14:paraId="6ED48D52" w14:textId="13304D20" w:rsidR="0008466E" w:rsidRDefault="0008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страховка от невыезда (обязательно) – 46 евро/неделя</w:t>
            </w:r>
            <w:bookmarkStart w:id="0" w:name="_GoBack"/>
            <w:bookmarkEnd w:id="0"/>
          </w:p>
          <w:p w14:paraId="5A224FB8" w14:textId="06463D10" w:rsidR="00AF49C9" w:rsidRPr="00582FF9" w:rsidRDefault="0008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4337A" w:rsidRPr="00582FF9">
              <w:rPr>
                <w:rFonts w:ascii="Times New Roman" w:hAnsi="Times New Roman" w:cs="Times New Roman"/>
              </w:rPr>
              <w:t xml:space="preserve">Дополнительные курсы </w:t>
            </w:r>
            <w:r w:rsidR="00582FF9" w:rsidRPr="00582FF9">
              <w:rPr>
                <w:rFonts w:ascii="Times New Roman" w:hAnsi="Times New Roman" w:cs="Times New Roman"/>
              </w:rPr>
              <w:t>спорт/театр и другие</w:t>
            </w:r>
          </w:p>
          <w:p w14:paraId="7159223A" w14:textId="77777777" w:rsidR="00582FF9" w:rsidRPr="00582FF9" w:rsidRDefault="00582FF9" w:rsidP="00582FF9">
            <w:pPr>
              <w:rPr>
                <w:rFonts w:ascii="Times New Roman" w:hAnsi="Times New Roman" w:cs="Times New Roman"/>
                <w:b/>
              </w:rPr>
            </w:pPr>
            <w:r w:rsidRPr="00582FF9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038309DA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  <w:b/>
              </w:rPr>
              <w:t xml:space="preserve">- </w:t>
            </w:r>
            <w:r w:rsidRPr="00582FF9">
              <w:rPr>
                <w:rFonts w:ascii="Times New Roman" w:hAnsi="Times New Roman" w:cs="Times New Roman"/>
              </w:rPr>
              <w:t>услуги компании – 175 евро</w:t>
            </w:r>
          </w:p>
          <w:p w14:paraId="551DB08F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трансфер</w:t>
            </w:r>
          </w:p>
          <w:p w14:paraId="6F0B38E9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авиаперелет</w:t>
            </w:r>
          </w:p>
          <w:p w14:paraId="1C93301E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консульский сбор</w:t>
            </w:r>
          </w:p>
          <w:p w14:paraId="55A9B0E9" w14:textId="77777777" w:rsidR="00582FF9" w:rsidRDefault="00582F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E22909" w14:textId="77777777" w:rsidR="00AF49C9" w:rsidRPr="00AF49C9" w:rsidRDefault="00AF49C9">
      <w:pPr>
        <w:rPr>
          <w:rFonts w:ascii="Times New Roman" w:hAnsi="Times New Roman" w:cs="Times New Roman"/>
          <w:b/>
        </w:rPr>
      </w:pPr>
    </w:p>
    <w:sectPr w:rsidR="00AF49C9" w:rsidRPr="00AF49C9" w:rsidSect="00FA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23"/>
    <w:rsid w:val="0008466E"/>
    <w:rsid w:val="002B4113"/>
    <w:rsid w:val="0034337A"/>
    <w:rsid w:val="00567AAB"/>
    <w:rsid w:val="00582FF9"/>
    <w:rsid w:val="005C59BA"/>
    <w:rsid w:val="005E3B11"/>
    <w:rsid w:val="006111E9"/>
    <w:rsid w:val="00613673"/>
    <w:rsid w:val="0065674E"/>
    <w:rsid w:val="006661CF"/>
    <w:rsid w:val="00872218"/>
    <w:rsid w:val="008C7369"/>
    <w:rsid w:val="008E574B"/>
    <w:rsid w:val="00975433"/>
    <w:rsid w:val="00A06F34"/>
    <w:rsid w:val="00A73D39"/>
    <w:rsid w:val="00AB5A13"/>
    <w:rsid w:val="00AF054B"/>
    <w:rsid w:val="00AF49C9"/>
    <w:rsid w:val="00B34C8D"/>
    <w:rsid w:val="00C95DB4"/>
    <w:rsid w:val="00D5726D"/>
    <w:rsid w:val="00D82F69"/>
    <w:rsid w:val="00FA3423"/>
    <w:rsid w:val="00FD3BC9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B4CF"/>
  <w15:chartTrackingRefBased/>
  <w15:docId w15:val="{2DDA689C-8BB0-481D-B503-76CD0F8E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4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E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73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self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9</cp:revision>
  <dcterms:created xsi:type="dcterms:W3CDTF">2018-12-18T10:53:00Z</dcterms:created>
  <dcterms:modified xsi:type="dcterms:W3CDTF">2019-11-14T12:20:00Z</dcterms:modified>
</cp:coreProperties>
</file>