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69" w:rsidRPr="00584969" w:rsidRDefault="00B960AC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B3C67" wp14:editId="5859158E">
            <wp:simplePos x="0" y="0"/>
            <wp:positionH relativeFrom="margin">
              <wp:posOffset>3282950</wp:posOffset>
            </wp:positionH>
            <wp:positionV relativeFrom="margin">
              <wp:posOffset>10160</wp:posOffset>
            </wp:positionV>
            <wp:extent cx="2552700" cy="18586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9F74F1" wp14:editId="5B55ED15">
            <wp:simplePos x="0" y="0"/>
            <wp:positionH relativeFrom="margin">
              <wp:align>right</wp:align>
            </wp:positionH>
            <wp:positionV relativeFrom="margin">
              <wp:posOffset>-508635</wp:posOffset>
            </wp:positionV>
            <wp:extent cx="3305175" cy="268795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69" w:rsidRPr="00226612">
        <w:rPr>
          <w:rFonts w:ascii="Times New Roman" w:hAnsi="Times New Roman" w:cs="Times New Roman"/>
          <w:b/>
        </w:rPr>
        <w:t>Каникулярные групповые программ</w:t>
      </w:r>
      <w:r w:rsidR="00584969">
        <w:rPr>
          <w:rFonts w:ascii="Times New Roman" w:hAnsi="Times New Roman" w:cs="Times New Roman"/>
          <w:b/>
        </w:rPr>
        <w:t>ы для детей</w:t>
      </w:r>
      <w:r w:rsidR="00584969">
        <w:rPr>
          <w:rFonts w:ascii="Times New Roman" w:hAnsi="Times New Roman" w:cs="Times New Roman"/>
          <w:b/>
        </w:rPr>
        <w:br/>
        <w:t>Великобритания 2020</w:t>
      </w:r>
      <w:r w:rsidR="00584969">
        <w:rPr>
          <w:rFonts w:ascii="Times New Roman" w:hAnsi="Times New Roman" w:cs="Times New Roman"/>
          <w:b/>
        </w:rPr>
        <w:br/>
      </w:r>
      <w:r w:rsidR="00584969">
        <w:rPr>
          <w:rFonts w:ascii="Times New Roman" w:hAnsi="Times New Roman" w:cs="Times New Roman"/>
          <w:b/>
          <w:lang w:val="en-US"/>
        </w:rPr>
        <w:t>Oxford</w:t>
      </w:r>
      <w:r w:rsidR="00584969" w:rsidRPr="00584969">
        <w:rPr>
          <w:rFonts w:ascii="Times New Roman" w:hAnsi="Times New Roman" w:cs="Times New Roman"/>
          <w:b/>
        </w:rPr>
        <w:t xml:space="preserve"> </w:t>
      </w:r>
      <w:r w:rsidR="00584969">
        <w:rPr>
          <w:rFonts w:ascii="Times New Roman" w:hAnsi="Times New Roman" w:cs="Times New Roman"/>
          <w:b/>
          <w:lang w:val="en-US"/>
        </w:rPr>
        <w:t>International</w:t>
      </w:r>
      <w:r w:rsidR="00584969" w:rsidRPr="00584969">
        <w:rPr>
          <w:rFonts w:ascii="Times New Roman" w:hAnsi="Times New Roman" w:cs="Times New Roman"/>
          <w:b/>
        </w:rPr>
        <w:br/>
      </w:r>
      <w:hyperlink r:id="rId6" w:history="1">
        <w:r w:rsidR="00584969" w:rsidRPr="000769A1">
          <w:rPr>
            <w:rStyle w:val="a3"/>
            <w:rFonts w:ascii="Times New Roman" w:hAnsi="Times New Roman" w:cs="Times New Roman"/>
            <w:b/>
          </w:rPr>
          <w:t>https://www.oxfordinternational.com/</w:t>
        </w:r>
      </w:hyperlink>
      <w:r w:rsidR="00584969" w:rsidRPr="00584969">
        <w:rPr>
          <w:rFonts w:ascii="Times New Roman" w:hAnsi="Times New Roman" w:cs="Times New Roman"/>
          <w:b/>
        </w:rPr>
        <w:t xml:space="preserve"> </w:t>
      </w:r>
    </w:p>
    <w:p w:rsidR="00584969" w:rsidRDefault="00584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Язык: </w:t>
      </w:r>
      <w:r>
        <w:rPr>
          <w:rFonts w:ascii="Times New Roman" w:hAnsi="Times New Roman" w:cs="Times New Roman"/>
        </w:rPr>
        <w:t>английский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Расположение</w:t>
      </w:r>
      <w:r>
        <w:rPr>
          <w:rFonts w:ascii="Times New Roman" w:hAnsi="Times New Roman" w:cs="Times New Roman"/>
        </w:rPr>
        <w:t>: Кент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Проживание</w:t>
      </w:r>
      <w:r>
        <w:rPr>
          <w:rFonts w:ascii="Times New Roman" w:hAnsi="Times New Roman" w:cs="Times New Roman"/>
        </w:rPr>
        <w:t>: резиденция</w:t>
      </w:r>
      <w:r w:rsidR="00543E1F">
        <w:rPr>
          <w:rFonts w:ascii="Times New Roman" w:hAnsi="Times New Roman" w:cs="Times New Roman"/>
        </w:rPr>
        <w:t>, многоместные комнаты, удобства на этаже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Питание</w:t>
      </w:r>
      <w:r>
        <w:rPr>
          <w:rFonts w:ascii="Times New Roman" w:hAnsi="Times New Roman" w:cs="Times New Roman"/>
        </w:rPr>
        <w:t>: полный пансион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</w:rPr>
        <w:t>: английский + отдых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Возраст</w:t>
      </w:r>
      <w:r w:rsidR="0062582B">
        <w:rPr>
          <w:rFonts w:ascii="Times New Roman" w:hAnsi="Times New Roman" w:cs="Times New Roman"/>
        </w:rPr>
        <w:t>: 9</w:t>
      </w:r>
      <w:r>
        <w:rPr>
          <w:rFonts w:ascii="Times New Roman" w:hAnsi="Times New Roman" w:cs="Times New Roman"/>
        </w:rPr>
        <w:t>-17 лет</w:t>
      </w:r>
      <w:r>
        <w:rPr>
          <w:rFonts w:ascii="Times New Roman" w:hAnsi="Times New Roman" w:cs="Times New Roman"/>
        </w:rPr>
        <w:br/>
      </w:r>
      <w:r w:rsidRPr="00584969"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>: 06.07.-20.07.2020</w:t>
      </w:r>
    </w:p>
    <w:p w:rsidR="00584969" w:rsidRPr="00584969" w:rsidRDefault="00584969">
      <w:pPr>
        <w:rPr>
          <w:rFonts w:ascii="Times New Roman" w:hAnsi="Times New Roman" w:cs="Times New Roman"/>
          <w:b/>
        </w:rPr>
      </w:pPr>
      <w:r w:rsidRPr="00584969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584969" w:rsidRDefault="00584969" w:rsidP="00584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Oxford</w:t>
      </w:r>
      <w:r w:rsidRPr="00AD6A1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International</w:t>
      </w:r>
      <w:r w:rsidRPr="00AD6A1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</w:t>
      </w:r>
      <w:r w:rsidRPr="00AD6A13">
        <w:rPr>
          <w:rFonts w:ascii="Times New Roman" w:eastAsia="Times New Roman" w:hAnsi="Times New Roman" w:cs="Times New Roman"/>
          <w:szCs w:val="24"/>
          <w:lang w:eastAsia="ru-RU"/>
        </w:rPr>
        <w:t>бывший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UIC English</w:t>
      </w:r>
      <w:r w:rsidRPr="00AD6A13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6E7D45">
        <w:rPr>
          <w:rFonts w:ascii="Times New Roman" w:eastAsia="Times New Roman" w:hAnsi="Times New Roman" w:cs="Times New Roman"/>
          <w:szCs w:val="24"/>
          <w:lang w:eastAsia="ru-RU"/>
        </w:rPr>
        <w:t xml:space="preserve">, представленная рядом центров в Великобритании, входит в группу </w:t>
      </w:r>
      <w:proofErr w:type="spellStart"/>
      <w:r w:rsidRPr="006E7D45">
        <w:rPr>
          <w:rFonts w:ascii="Times New Roman" w:eastAsia="Times New Roman" w:hAnsi="Times New Roman" w:cs="Times New Roman"/>
          <w:szCs w:val="24"/>
          <w:lang w:eastAsia="ru-RU"/>
        </w:rPr>
        <w:t>Oxford</w:t>
      </w:r>
      <w:proofErr w:type="spellEnd"/>
      <w:r w:rsidRPr="006E7D45">
        <w:rPr>
          <w:rFonts w:ascii="Times New Roman" w:eastAsia="Times New Roman" w:hAnsi="Times New Roman" w:cs="Times New Roman"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szCs w:val="24"/>
          <w:lang w:eastAsia="ru-RU"/>
        </w:rPr>
        <w:t>International</w:t>
      </w:r>
      <w:proofErr w:type="spellEnd"/>
      <w:r w:rsidRPr="006E7D45">
        <w:rPr>
          <w:rFonts w:ascii="Times New Roman" w:eastAsia="Times New Roman" w:hAnsi="Times New Roman" w:cs="Times New Roman"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szCs w:val="24"/>
          <w:lang w:eastAsia="ru-RU"/>
        </w:rPr>
        <w:t>Education</w:t>
      </w:r>
      <w:proofErr w:type="spellEnd"/>
      <w:r w:rsidRPr="006E7D45">
        <w:rPr>
          <w:rFonts w:ascii="Times New Roman" w:eastAsia="Times New Roman" w:hAnsi="Times New Roman" w:cs="Times New Roman"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szCs w:val="24"/>
          <w:lang w:eastAsia="ru-RU"/>
        </w:rPr>
        <w:t>Group</w:t>
      </w:r>
      <w:proofErr w:type="spellEnd"/>
      <w:r w:rsidRPr="006E7D45">
        <w:rPr>
          <w:rFonts w:ascii="Times New Roman" w:eastAsia="Times New Roman" w:hAnsi="Times New Roman" w:cs="Times New Roman"/>
          <w:szCs w:val="24"/>
          <w:lang w:eastAsia="ru-RU"/>
        </w:rPr>
        <w:t xml:space="preserve">. Образовательное учреждение было основано в 1991 г. и занималось организацией выездных туров для студентов британских университетов. Вскоре </w:t>
      </w:r>
      <w:proofErr w:type="spellStart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Oxford</w:t>
      </w:r>
      <w:proofErr w:type="spellEnd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International</w:t>
      </w:r>
      <w:proofErr w:type="spellEnd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Education</w:t>
      </w:r>
      <w:proofErr w:type="spellEnd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proofErr w:type="spellStart"/>
      <w:r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Group</w:t>
      </w:r>
      <w:proofErr w:type="spellEnd"/>
      <w:r w:rsidRPr="006E7D45">
        <w:rPr>
          <w:rFonts w:ascii="Times New Roman" w:eastAsia="Times New Roman" w:hAnsi="Times New Roman" w:cs="Times New Roman"/>
          <w:szCs w:val="24"/>
          <w:lang w:eastAsia="ru-RU"/>
        </w:rPr>
        <w:t xml:space="preserve"> открыли первый учебный центр для иностранных студентов. В настоящее время компания владеет несколькими школами и каждый год принимает более 10 000 студентов. Провайдеры предлагают широкий спектр образовательных услуг: круглогодичные языковые курсы для детей и взрослых, летние каникулярные программы обучения английскому языку для детей и программы подготовки к университету. </w:t>
      </w:r>
    </w:p>
    <w:p w:rsidR="000F1CE9" w:rsidRPr="000F1CE9" w:rsidRDefault="000F1CE9" w:rsidP="00584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Одна из летних программ школы </w:t>
      </w:r>
      <w:r w:rsidRPr="000F1CE9">
        <w:rPr>
          <w:rFonts w:ascii="Times New Roman" w:eastAsia="Times New Roman" w:hAnsi="Times New Roman" w:cs="Times New Roman"/>
          <w:szCs w:val="24"/>
          <w:lang w:val="en-US" w:eastAsia="ru-RU"/>
        </w:rPr>
        <w:t>Oxford</w:t>
      </w:r>
      <w:r w:rsidRPr="000F1CE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F1CE9">
        <w:rPr>
          <w:rFonts w:ascii="Times New Roman" w:eastAsia="Times New Roman" w:hAnsi="Times New Roman" w:cs="Times New Roman"/>
          <w:szCs w:val="24"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проходит на кампусе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ru-RU"/>
        </w:rPr>
        <w:t>Benenden</w:t>
      </w:r>
      <w:proofErr w:type="spellEnd"/>
      <w:r w:rsidRPr="000F1CE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0F1CE9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584969" w:rsidRPr="009A7EBF" w:rsidRDefault="00584969" w:rsidP="00584969">
      <w:pPr>
        <w:pStyle w:val="a4"/>
        <w:spacing w:before="120" w:beforeAutospacing="0" w:after="120" w:afterAutospacing="0"/>
        <w:jc w:val="both"/>
        <w:rPr>
          <w:bCs/>
          <w:sz w:val="22"/>
          <w:szCs w:val="22"/>
        </w:rPr>
      </w:pPr>
      <w:proofErr w:type="spellStart"/>
      <w:r w:rsidRPr="000D26A5">
        <w:rPr>
          <w:rStyle w:val="a5"/>
          <w:sz w:val="22"/>
          <w:szCs w:val="22"/>
          <w:lang w:val="en-US"/>
        </w:rPr>
        <w:t>Benenden</w:t>
      </w:r>
      <w:proofErr w:type="spellEnd"/>
      <w:r w:rsidRPr="000D26A5">
        <w:rPr>
          <w:rStyle w:val="a5"/>
          <w:sz w:val="22"/>
          <w:szCs w:val="22"/>
        </w:rPr>
        <w:t xml:space="preserve"> </w:t>
      </w:r>
      <w:r w:rsidRPr="000D26A5">
        <w:rPr>
          <w:rStyle w:val="a5"/>
          <w:sz w:val="22"/>
          <w:szCs w:val="22"/>
          <w:lang w:val="en-US"/>
        </w:rPr>
        <w:t>School</w:t>
      </w:r>
      <w:r w:rsidRPr="000D26A5">
        <w:rPr>
          <w:rStyle w:val="a5"/>
          <w:sz w:val="22"/>
          <w:szCs w:val="22"/>
        </w:rPr>
        <w:t xml:space="preserve"> – </w:t>
      </w:r>
      <w:r w:rsidRPr="00584969">
        <w:rPr>
          <w:rStyle w:val="a5"/>
          <w:b w:val="0"/>
          <w:sz w:val="22"/>
          <w:szCs w:val="22"/>
        </w:rPr>
        <w:t>престижная школа в Кенте, которая была основана в 1923 году и уже на протяжении 90 лет является одной из ведущих школ Великобритании. Школа занимает впечатляющее здание викторианского стиля, расположенного на обширной территор</w:t>
      </w:r>
      <w:r w:rsidR="000F1CE9">
        <w:rPr>
          <w:rStyle w:val="a5"/>
          <w:b w:val="0"/>
          <w:sz w:val="22"/>
          <w:szCs w:val="22"/>
        </w:rPr>
        <w:t>ии, утопающей в зелени. От школы</w:t>
      </w:r>
      <w:r w:rsidRPr="00584969">
        <w:rPr>
          <w:rStyle w:val="a5"/>
          <w:b w:val="0"/>
          <w:sz w:val="22"/>
          <w:szCs w:val="22"/>
        </w:rPr>
        <w:t xml:space="preserve"> легко можно добраться до Лондона, Брайтона и Кентербери. На территории кампуса есть спортивные центры, крытый бассейн, центр дизайна и технологий, театр и многое другое.</w:t>
      </w:r>
      <w:r w:rsidRPr="009A7EBF">
        <w:rPr>
          <w:rStyle w:val="a5"/>
          <w:sz w:val="22"/>
          <w:szCs w:val="22"/>
        </w:rPr>
        <w:t xml:space="preserve"> </w:t>
      </w:r>
    </w:p>
    <w:p w:rsidR="00B960AC" w:rsidRPr="0062582B" w:rsidRDefault="00B9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Программа обучения: </w:t>
      </w:r>
      <w:r>
        <w:rPr>
          <w:rFonts w:ascii="Times New Roman" w:hAnsi="Times New Roman" w:cs="Times New Roman"/>
          <w:b/>
        </w:rPr>
        <w:br/>
        <w:t xml:space="preserve">Английский + отдых </w:t>
      </w:r>
      <w:r w:rsidR="0062582B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543E1F">
        <w:rPr>
          <w:rFonts w:ascii="Times New Roman" w:hAnsi="Times New Roman" w:cs="Times New Roman"/>
        </w:rPr>
        <w:t xml:space="preserve">20 уроков </w:t>
      </w:r>
      <w:r w:rsidR="0062582B">
        <w:rPr>
          <w:rFonts w:ascii="Times New Roman" w:hAnsi="Times New Roman" w:cs="Times New Roman"/>
        </w:rPr>
        <w:t xml:space="preserve">английского языка в неделю, в классе максимум 18 студентов. </w:t>
      </w:r>
    </w:p>
    <w:p w:rsidR="000F1CE9" w:rsidRPr="000F1CE9" w:rsidRDefault="000F1CE9">
      <w:pPr>
        <w:rPr>
          <w:rFonts w:ascii="Times New Roman" w:hAnsi="Times New Roman" w:cs="Times New Roman"/>
          <w:b/>
        </w:rPr>
      </w:pPr>
      <w:r w:rsidRPr="000F1CE9">
        <w:rPr>
          <w:rFonts w:ascii="Times New Roman" w:hAnsi="Times New Roman" w:cs="Times New Roman"/>
          <w:b/>
        </w:rPr>
        <w:t xml:space="preserve">Проживание и питание: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Студентам предлагается проживание в резиденции, в одноместных или многоместных комнатах с общими удобствами на базе полного пансиона. </w:t>
      </w:r>
    </w:p>
    <w:p w:rsidR="000F1CE9" w:rsidRPr="00EB60D9" w:rsidRDefault="000F1CE9" w:rsidP="000F1C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 xml:space="preserve">Спорт: </w:t>
      </w:r>
      <w:r w:rsidRPr="00EB60D9">
        <w:rPr>
          <w:rFonts w:ascii="Times New Roman" w:eastAsia="Times New Roman" w:hAnsi="Times New Roman" w:cs="Times New Roman"/>
          <w:bCs/>
          <w:lang w:eastAsia="ru-RU"/>
        </w:rPr>
        <w:t>теннис, гольф, футбол, бассейн, спортзал, игровые комнаты, и др.</w:t>
      </w:r>
    </w:p>
    <w:p w:rsidR="000F1CE9" w:rsidRPr="00EB60D9" w:rsidRDefault="000F1CE9" w:rsidP="000F1C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1CE9">
        <w:rPr>
          <w:rFonts w:ascii="Times New Roman" w:hAnsi="Times New Roman" w:cs="Times New Roman"/>
          <w:b/>
        </w:rPr>
        <w:t>Культурно-развлекательная программа</w:t>
      </w: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Школа организует для учеников разнообразные экскурсии по местным достопримечательностям и по близлежащим городам. В стоимость входит программа послеобеденных и вечерних мероприятий на кампусе и в городе проживания, а также экскурсии.</w:t>
      </w:r>
    </w:p>
    <w:p w:rsidR="000F1CE9" w:rsidRDefault="000F1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br/>
      </w:r>
    </w:p>
    <w:p w:rsidR="000F1CE9" w:rsidRPr="000F1CE9" w:rsidRDefault="000F1CE9">
      <w:pPr>
        <w:rPr>
          <w:rFonts w:ascii="Times New Roman" w:hAnsi="Times New Roman" w:cs="Times New Roman"/>
          <w:b/>
        </w:rPr>
      </w:pPr>
      <w:r w:rsidRPr="000F1CE9">
        <w:rPr>
          <w:rFonts w:ascii="Times New Roman" w:hAnsi="Times New Roman" w:cs="Times New Roman"/>
          <w:b/>
        </w:rPr>
        <w:t xml:space="preserve">Примерное расписание на неделю: </w:t>
      </w:r>
      <w:r w:rsidRPr="000F1CE9">
        <w:rPr>
          <w:rFonts w:ascii="Times New Roman" w:hAnsi="Times New Roman" w:cs="Times New Roman"/>
          <w:b/>
        </w:rPr>
        <w:br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842"/>
        <w:gridCol w:w="1719"/>
        <w:gridCol w:w="2073"/>
      </w:tblGrid>
      <w:tr w:rsidR="000F1CE9" w:rsidRPr="00EB60D9" w:rsidTr="00F94D57">
        <w:trPr>
          <w:trHeight w:val="233"/>
        </w:trPr>
        <w:tc>
          <w:tcPr>
            <w:tcW w:w="1271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30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0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42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719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073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0F1CE9" w:rsidRPr="00EB60D9" w:rsidTr="00F94D57">
        <w:trPr>
          <w:trHeight w:val="700"/>
        </w:trPr>
        <w:tc>
          <w:tcPr>
            <w:tcW w:w="1271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60" w:type="dxa"/>
            <w:vMerge w:val="restart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985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2130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0" w:type="dxa"/>
            <w:vMerge w:val="restart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42" w:type="dxa"/>
            <w:vMerge w:val="restart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719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73" w:type="dxa"/>
            <w:vMerge w:val="restart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0F1CE9" w:rsidRPr="00EB60D9" w:rsidTr="00F94D57">
        <w:trPr>
          <w:trHeight w:val="700"/>
        </w:trPr>
        <w:tc>
          <w:tcPr>
            <w:tcW w:w="1271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День и вечер</w:t>
            </w:r>
          </w:p>
        </w:tc>
        <w:tc>
          <w:tcPr>
            <w:tcW w:w="1560" w:type="dxa"/>
            <w:vMerge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Ориентационный тур</w:t>
            </w:r>
          </w:p>
        </w:tc>
        <w:tc>
          <w:tcPr>
            <w:tcW w:w="2130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980" w:type="dxa"/>
            <w:vMerge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2073" w:type="dxa"/>
            <w:vMerge/>
            <w:vAlign w:val="center"/>
          </w:tcPr>
          <w:p w:rsidR="000F1CE9" w:rsidRPr="00EB60D9" w:rsidRDefault="000F1CE9" w:rsidP="00F94D5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F1CE9" w:rsidRDefault="00543E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</w:p>
    <w:p w:rsidR="0062582B" w:rsidRPr="0062582B" w:rsidRDefault="00625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программы на человека, </w:t>
      </w:r>
      <w:r>
        <w:rPr>
          <w:rFonts w:ascii="Times New Roman" w:hAnsi="Times New Roman" w:cs="Times New Roman"/>
          <w:b/>
          <w:lang w:val="en-US"/>
        </w:rPr>
        <w:t>EUR</w:t>
      </w:r>
      <w:r w:rsidRPr="0062582B">
        <w:rPr>
          <w:rFonts w:ascii="Times New Roman" w:hAnsi="Times New Roman" w:cs="Times New Roman"/>
          <w:b/>
        </w:rPr>
        <w:t xml:space="preserve">: </w:t>
      </w:r>
    </w:p>
    <w:tbl>
      <w:tblPr>
        <w:tblStyle w:val="a6"/>
        <w:tblW w:w="14969" w:type="dxa"/>
        <w:tblLook w:val="04A0" w:firstRow="1" w:lastRow="0" w:firstColumn="1" w:lastColumn="0" w:noHBand="0" w:noVBand="1"/>
      </w:tblPr>
      <w:tblGrid>
        <w:gridCol w:w="1531"/>
        <w:gridCol w:w="1656"/>
        <w:gridCol w:w="1778"/>
        <w:gridCol w:w="1546"/>
        <w:gridCol w:w="2085"/>
        <w:gridCol w:w="1614"/>
        <w:gridCol w:w="1687"/>
        <w:gridCol w:w="1687"/>
        <w:gridCol w:w="1385"/>
      </w:tblGrid>
      <w:tr w:rsidR="00BE5B3E" w:rsidRPr="0062582B" w:rsidTr="00DB41D5">
        <w:tc>
          <w:tcPr>
            <w:tcW w:w="1531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82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656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82B">
              <w:rPr>
                <w:rFonts w:ascii="Times New Roman" w:hAnsi="Times New Roman" w:cs="Times New Roman"/>
                <w:b/>
              </w:rPr>
              <w:t>Центр</w:t>
            </w:r>
          </w:p>
        </w:tc>
        <w:tc>
          <w:tcPr>
            <w:tcW w:w="1778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546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2085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размещения </w:t>
            </w:r>
          </w:p>
        </w:tc>
        <w:tc>
          <w:tcPr>
            <w:tcW w:w="1614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687" w:type="dxa"/>
            <w:vAlign w:val="center"/>
          </w:tcPr>
          <w:p w:rsidR="00BE5B3E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1687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385" w:type="dxa"/>
            <w:vAlign w:val="center"/>
          </w:tcPr>
          <w:p w:rsidR="00BE5B3E" w:rsidRDefault="00BE5B3E" w:rsidP="00B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</w:tr>
      <w:tr w:rsidR="00BE5B3E" w:rsidRPr="0062582B" w:rsidTr="00DB41D5">
        <w:tc>
          <w:tcPr>
            <w:tcW w:w="1531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 w:rsidRPr="0062582B">
              <w:rPr>
                <w:rFonts w:ascii="Times New Roman" w:hAnsi="Times New Roman" w:cs="Times New Roman"/>
              </w:rPr>
              <w:t>Кент</w:t>
            </w:r>
          </w:p>
        </w:tc>
        <w:tc>
          <w:tcPr>
            <w:tcW w:w="1656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2B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Benenden</w:t>
            </w:r>
            <w:proofErr w:type="spellEnd"/>
            <w:r w:rsidRPr="0062582B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2582B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School</w:t>
            </w:r>
          </w:p>
        </w:tc>
        <w:tc>
          <w:tcPr>
            <w:tcW w:w="1778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546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уроков/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085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SNGL/MLTPL, FB</w:t>
            </w:r>
          </w:p>
        </w:tc>
        <w:tc>
          <w:tcPr>
            <w:tcW w:w="1614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9-17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687" w:type="dxa"/>
            <w:vAlign w:val="center"/>
          </w:tcPr>
          <w:p w:rsidR="00BE5B3E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06.07-20.07.2020</w:t>
            </w:r>
          </w:p>
        </w:tc>
        <w:tc>
          <w:tcPr>
            <w:tcW w:w="1687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ночей</w:t>
            </w:r>
          </w:p>
        </w:tc>
        <w:tc>
          <w:tcPr>
            <w:tcW w:w="1385" w:type="dxa"/>
            <w:vAlign w:val="center"/>
          </w:tcPr>
          <w:p w:rsidR="00BE5B3E" w:rsidRPr="0062582B" w:rsidRDefault="00BE5B3E" w:rsidP="00BE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</w:t>
            </w:r>
          </w:p>
        </w:tc>
      </w:tr>
    </w:tbl>
    <w:p w:rsidR="0062582B" w:rsidRDefault="0062582B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2582B" w:rsidTr="0062582B">
        <w:tc>
          <w:tcPr>
            <w:tcW w:w="7280" w:type="dxa"/>
          </w:tcPr>
          <w:p w:rsidR="0062582B" w:rsidRDefault="00625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62582B" w:rsidRDefault="00625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62582B" w:rsidTr="0062582B">
        <w:tc>
          <w:tcPr>
            <w:tcW w:w="7280" w:type="dxa"/>
          </w:tcPr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русскоязычный сопровождающий на все время пребывания группы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в резиденции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930684">
              <w:rPr>
                <w:rFonts w:ascii="Times New Roman" w:eastAsia="Times New Roman" w:hAnsi="Times New Roman" w:cs="Times New Roman"/>
                <w:lang w:eastAsia="ru-RU"/>
              </w:rPr>
              <w:t>многоместным комнатах</w:t>
            </w:r>
            <w:proofErr w:type="gramEnd"/>
            <w:r w:rsidR="00930684">
              <w:rPr>
                <w:rFonts w:ascii="Times New Roman" w:eastAsia="Times New Roman" w:hAnsi="Times New Roman" w:cs="Times New Roman"/>
                <w:lang w:eastAsia="ru-RU"/>
              </w:rPr>
              <w:t xml:space="preserve"> с удобствами на этаже, полный пансион</w:t>
            </w:r>
          </w:p>
          <w:p w:rsidR="0062582B" w:rsidRPr="00E767A3" w:rsidRDefault="00543E1F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курс английского языка – 20 уроков</w:t>
            </w:r>
            <w:r w:rsidR="0062582B"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 в интернациональных классах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стандартная культурно-развлекательная и экскурсионная программа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распределительный тест на уровень языка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обучения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62582B" w:rsidRDefault="0062582B" w:rsidP="0062582B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а/п – школа – а/п</w:t>
            </w:r>
          </w:p>
          <w:p w:rsidR="0062582B" w:rsidRDefault="0062582B" w:rsidP="00625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услуги компании</w:t>
            </w:r>
          </w:p>
        </w:tc>
        <w:tc>
          <w:tcPr>
            <w:tcW w:w="7280" w:type="dxa"/>
          </w:tcPr>
          <w:p w:rsidR="006104ED" w:rsidRPr="00543E1F" w:rsidRDefault="0062582B">
            <w:pPr>
              <w:rPr>
                <w:rFonts w:ascii="Times New Roman" w:hAnsi="Times New Roman" w:cs="Times New Roman"/>
              </w:rPr>
            </w:pPr>
            <w:r w:rsidRPr="0062582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104ED">
              <w:rPr>
                <w:rFonts w:ascii="Times New Roman" w:hAnsi="Times New Roman" w:cs="Times New Roman"/>
              </w:rPr>
              <w:t xml:space="preserve">авиаперелет </w:t>
            </w:r>
            <w:r w:rsidR="00543E1F">
              <w:rPr>
                <w:rFonts w:ascii="Times New Roman" w:hAnsi="Times New Roman" w:cs="Times New Roman"/>
              </w:rPr>
              <w:t>с багажом</w:t>
            </w:r>
            <w:r w:rsidR="006104ED">
              <w:rPr>
                <w:rFonts w:ascii="Times New Roman" w:hAnsi="Times New Roman" w:cs="Times New Roman"/>
              </w:rPr>
              <w:t>– от</w:t>
            </w:r>
            <w:r w:rsidR="00543E1F">
              <w:rPr>
                <w:rFonts w:ascii="Times New Roman" w:hAnsi="Times New Roman" w:cs="Times New Roman"/>
              </w:rPr>
              <w:t xml:space="preserve"> 430 </w:t>
            </w:r>
            <w:r w:rsidR="00543E1F">
              <w:rPr>
                <w:rFonts w:ascii="Times New Roman" w:hAnsi="Times New Roman" w:cs="Times New Roman"/>
                <w:lang w:val="en-US"/>
              </w:rPr>
              <w:t>EUR</w:t>
            </w:r>
            <w:r w:rsidR="00543E1F" w:rsidRPr="00543E1F">
              <w:rPr>
                <w:rFonts w:ascii="Times New Roman" w:hAnsi="Times New Roman" w:cs="Times New Roman"/>
              </w:rPr>
              <w:t xml:space="preserve"> </w:t>
            </w:r>
          </w:p>
          <w:p w:rsidR="00A33043" w:rsidRPr="00A33043" w:rsidRDefault="00543E1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SU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2578 </w:t>
            </w: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G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06</w:t>
            </w: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JUL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1 </w:t>
            </w: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SVOLHR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HN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11      </w:t>
            </w:r>
            <w:proofErr w:type="gramStart"/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D</w:t>
            </w:r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 0950</w:t>
            </w:r>
            <w:proofErr w:type="gramEnd"/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1205   </w:t>
            </w:r>
          </w:p>
          <w:p w:rsidR="00543E1F" w:rsidRPr="00543E1F" w:rsidRDefault="00543E1F">
            <w:pPr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bookmarkStart w:id="0" w:name="_GoBack"/>
            <w:bookmarkEnd w:id="0"/>
            <w:r w:rsidRPr="00A3304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SU2579 G 20JUL 1 LHRSVO HN11      </w:t>
            </w:r>
            <w:proofErr w:type="gramStart"/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>4  1325</w:t>
            </w:r>
            <w:proofErr w:type="gramEnd"/>
            <w:r w:rsidRPr="00543E1F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1910 </w:t>
            </w:r>
          </w:p>
          <w:p w:rsidR="006104ED" w:rsidRPr="006104ED" w:rsidRDefault="00610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консульский сбор – 135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6104ED">
              <w:rPr>
                <w:rFonts w:ascii="Times New Roman" w:hAnsi="Times New Roman" w:cs="Times New Roman"/>
              </w:rPr>
              <w:t xml:space="preserve"> </w:t>
            </w:r>
          </w:p>
          <w:p w:rsidR="0062582B" w:rsidRPr="0062582B" w:rsidRDefault="00610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2582B" w:rsidRPr="0062582B">
              <w:rPr>
                <w:rFonts w:ascii="Times New Roman" w:hAnsi="Times New Roman" w:cs="Times New Roman"/>
              </w:rPr>
              <w:t>курьер</w:t>
            </w:r>
            <w:r w:rsidR="0062582B">
              <w:rPr>
                <w:rFonts w:ascii="Times New Roman" w:hAnsi="Times New Roman" w:cs="Times New Roman"/>
              </w:rPr>
              <w:t>ская доставка документов (при необходимости)</w:t>
            </w:r>
          </w:p>
        </w:tc>
      </w:tr>
    </w:tbl>
    <w:p w:rsidR="0062582B" w:rsidRPr="0062582B" w:rsidRDefault="0062582B">
      <w:pPr>
        <w:rPr>
          <w:rFonts w:ascii="Times New Roman" w:hAnsi="Times New Roman" w:cs="Times New Roman"/>
          <w:b/>
        </w:rPr>
      </w:pPr>
    </w:p>
    <w:sectPr w:rsidR="0062582B" w:rsidRPr="0062582B" w:rsidSect="00584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9"/>
    <w:rsid w:val="000F1CE9"/>
    <w:rsid w:val="00543E1F"/>
    <w:rsid w:val="00584969"/>
    <w:rsid w:val="006104ED"/>
    <w:rsid w:val="0062582B"/>
    <w:rsid w:val="007B7831"/>
    <w:rsid w:val="00930684"/>
    <w:rsid w:val="00A33043"/>
    <w:rsid w:val="00B960AC"/>
    <w:rsid w:val="00B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D0E5"/>
  <w15:chartTrackingRefBased/>
  <w15:docId w15:val="{1AAA6B52-236D-473E-B0EB-FEB29F18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96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8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4969"/>
    <w:rPr>
      <w:b/>
      <w:bCs/>
    </w:rPr>
  </w:style>
  <w:style w:type="table" w:styleId="a6">
    <w:name w:val="Table Grid"/>
    <w:basedOn w:val="a1"/>
    <w:uiPriority w:val="39"/>
    <w:rsid w:val="000F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international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6</cp:revision>
  <dcterms:created xsi:type="dcterms:W3CDTF">2019-11-07T08:43:00Z</dcterms:created>
  <dcterms:modified xsi:type="dcterms:W3CDTF">2019-11-11T09:33:00Z</dcterms:modified>
</cp:coreProperties>
</file>