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B6" w:rsidRPr="00E63048" w:rsidRDefault="00312AB6" w:rsidP="00312AB6">
      <w:pPr>
        <w:pStyle w:val="FR2"/>
        <w:widowControl/>
        <w:spacing w:before="0"/>
        <w:jc w:val="both"/>
        <w:rPr>
          <w:szCs w:val="28"/>
        </w:rPr>
      </w:pPr>
      <w:r w:rsidRPr="00E63048">
        <w:rPr>
          <w:szCs w:val="28"/>
        </w:rPr>
        <w:t xml:space="preserve">Каникулярные индивидуальные программы для детей                 </w:t>
      </w:r>
    </w:p>
    <w:p w:rsidR="00312AB6" w:rsidRPr="00E63048" w:rsidRDefault="00312AB6" w:rsidP="00312AB6">
      <w:pPr>
        <w:pStyle w:val="FR2"/>
        <w:widowControl/>
        <w:spacing w:before="0"/>
        <w:jc w:val="both"/>
        <w:rPr>
          <w:szCs w:val="28"/>
        </w:rPr>
      </w:pPr>
      <w:r w:rsidRPr="00E63048">
        <w:rPr>
          <w:szCs w:val="28"/>
        </w:rPr>
        <w:t>Великобритания 201</w:t>
      </w:r>
      <w:r w:rsidR="00613EEA" w:rsidRPr="00E63048">
        <w:rPr>
          <w:szCs w:val="28"/>
        </w:rPr>
        <w:t>9</w:t>
      </w:r>
    </w:p>
    <w:p w:rsidR="00312AB6" w:rsidRPr="00E63048" w:rsidRDefault="00E63048" w:rsidP="00312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630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Sherborne</w:t>
      </w:r>
      <w:proofErr w:type="spellEnd"/>
      <w:r w:rsidRPr="00E630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International College</w:t>
      </w:r>
    </w:p>
    <w:p w:rsidR="00312AB6" w:rsidRPr="00E63048" w:rsidRDefault="00F85E0B" w:rsidP="00312A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hyperlink r:id="rId5" w:history="1">
        <w:r w:rsidR="00E63048" w:rsidRPr="00E63048">
          <w:rPr>
            <w:rStyle w:val="a4"/>
            <w:rFonts w:ascii="Times New Roman" w:hAnsi="Times New Roman" w:cs="Times New Roman"/>
            <w:lang w:val="en-US"/>
          </w:rPr>
          <w:t>https://www.sherborne-international.org/</w:t>
        </w:r>
      </w:hyperlink>
    </w:p>
    <w:p w:rsidR="00E63048" w:rsidRPr="00E63048" w:rsidRDefault="00E63048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312AB6" w:rsidRPr="00AD11A7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11A7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AD11A7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312AB6" w:rsidRPr="00AD11A7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D11A7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proofErr w:type="spellStart"/>
      <w:r w:rsidR="001F73AD" w:rsidRPr="001F73AD">
        <w:rPr>
          <w:rFonts w:ascii="Times New Roman" w:eastAsia="Times New Roman" w:hAnsi="Times New Roman" w:cs="Times New Roman"/>
          <w:bCs/>
          <w:lang w:eastAsia="ru-RU"/>
        </w:rPr>
        <w:t>Шерборн</w:t>
      </w:r>
      <w:proofErr w:type="spellEnd"/>
      <w:r w:rsidR="00FC0D27">
        <w:rPr>
          <w:rFonts w:ascii="Times New Roman" w:eastAsia="Times New Roman" w:hAnsi="Times New Roman" w:cs="Times New Roman"/>
          <w:bCs/>
          <w:lang w:eastAsia="ru-RU"/>
        </w:rPr>
        <w:t xml:space="preserve"> (2 часа до Лондона)</w:t>
      </w:r>
    </w:p>
    <w:p w:rsidR="00312AB6" w:rsidRPr="00AD11A7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D11A7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AD11A7">
        <w:rPr>
          <w:rFonts w:ascii="Times New Roman" w:eastAsia="Times New Roman" w:hAnsi="Times New Roman" w:cs="Times New Roman"/>
          <w:lang w:eastAsia="ru-RU"/>
        </w:rPr>
        <w:t> </w:t>
      </w:r>
      <w:r w:rsidR="00A33F74">
        <w:rPr>
          <w:rFonts w:ascii="Times New Roman" w:eastAsia="Times New Roman" w:hAnsi="Times New Roman" w:cs="Times New Roman"/>
          <w:lang w:eastAsia="ru-RU"/>
        </w:rPr>
        <w:t>8</w:t>
      </w:r>
      <w:r w:rsidRPr="00AD11A7">
        <w:rPr>
          <w:rFonts w:ascii="Times New Roman" w:eastAsia="Times New Roman" w:hAnsi="Times New Roman" w:cs="Times New Roman"/>
          <w:lang w:eastAsia="ru-RU"/>
        </w:rPr>
        <w:t>-1</w:t>
      </w:r>
      <w:r w:rsidR="002C530B" w:rsidRPr="00AD11A7">
        <w:rPr>
          <w:rFonts w:ascii="Times New Roman" w:eastAsia="Times New Roman" w:hAnsi="Times New Roman" w:cs="Times New Roman"/>
          <w:lang w:eastAsia="ru-RU"/>
        </w:rPr>
        <w:t>7</w:t>
      </w:r>
      <w:r w:rsidRPr="00AD11A7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:rsidR="00312AB6" w:rsidRPr="00AD11A7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D11A7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AD11A7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Pr="00AD11A7">
        <w:rPr>
          <w:rFonts w:ascii="Times New Roman" w:eastAsia="Times New Roman" w:hAnsi="Times New Roman" w:cs="Times New Roman"/>
          <w:lang w:eastAsia="ru-RU"/>
        </w:rPr>
        <w:t>Резиденция</w:t>
      </w:r>
    </w:p>
    <w:p w:rsidR="00312AB6" w:rsidRPr="00AD11A7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11A7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AD11A7">
        <w:rPr>
          <w:rFonts w:ascii="Times New Roman" w:eastAsia="Times New Roman" w:hAnsi="Times New Roman" w:cs="Times New Roman"/>
          <w:lang w:eastAsia="ru-RU"/>
        </w:rPr>
        <w:t>:</w:t>
      </w:r>
      <w:r w:rsidR="00F85E0B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r w:rsidR="00F85E0B">
        <w:rPr>
          <w:rFonts w:ascii="Times New Roman" w:eastAsia="Times New Roman" w:hAnsi="Times New Roman" w:cs="Times New Roman"/>
          <w:lang w:eastAsia="ru-RU"/>
        </w:rPr>
        <w:t>и</w:t>
      </w:r>
      <w:r w:rsidR="00962941">
        <w:rPr>
          <w:rFonts w:ascii="Times New Roman" w:eastAsia="Times New Roman" w:hAnsi="Times New Roman" w:cs="Times New Roman"/>
          <w:lang w:eastAsia="ru-RU"/>
        </w:rPr>
        <w:t xml:space="preserve">нтенсивный английский, </w:t>
      </w:r>
      <w:r w:rsidR="00F85E0B">
        <w:rPr>
          <w:rFonts w:ascii="Times New Roman" w:eastAsia="Times New Roman" w:hAnsi="Times New Roman" w:cs="Times New Roman"/>
          <w:lang w:eastAsia="ru-RU"/>
        </w:rPr>
        <w:t>подготовка к экзаменам</w:t>
      </w:r>
      <w:bookmarkEnd w:id="0"/>
      <w:r w:rsidR="00962941">
        <w:rPr>
          <w:rFonts w:ascii="Times New Roman" w:eastAsia="Times New Roman" w:hAnsi="Times New Roman" w:cs="Times New Roman"/>
          <w:lang w:eastAsia="ru-RU"/>
        </w:rPr>
        <w:t>.</w:t>
      </w:r>
      <w:r w:rsidRPr="0080435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12AB6" w:rsidRPr="00AD11A7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11A7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AD11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83622">
        <w:rPr>
          <w:rFonts w:ascii="Times New Roman" w:eastAsia="Times New Roman" w:hAnsi="Times New Roman" w:cs="Times New Roman"/>
          <w:lang w:eastAsia="ru-RU"/>
        </w:rPr>
        <w:t>0</w:t>
      </w:r>
      <w:r w:rsidR="001F73AD">
        <w:rPr>
          <w:rFonts w:ascii="Times New Roman" w:eastAsia="Times New Roman" w:hAnsi="Times New Roman" w:cs="Times New Roman"/>
          <w:lang w:eastAsia="ru-RU"/>
        </w:rPr>
        <w:t>3</w:t>
      </w:r>
      <w:r w:rsidR="00983622">
        <w:rPr>
          <w:rFonts w:ascii="Times New Roman" w:eastAsia="Times New Roman" w:hAnsi="Times New Roman" w:cs="Times New Roman"/>
          <w:lang w:eastAsia="ru-RU"/>
        </w:rPr>
        <w:t>.0</w:t>
      </w:r>
      <w:r w:rsidR="001F73AD">
        <w:rPr>
          <w:rFonts w:ascii="Times New Roman" w:eastAsia="Times New Roman" w:hAnsi="Times New Roman" w:cs="Times New Roman"/>
          <w:lang w:eastAsia="ru-RU"/>
        </w:rPr>
        <w:t>7</w:t>
      </w:r>
      <w:r w:rsidR="00983622" w:rsidRPr="00041C07">
        <w:rPr>
          <w:rFonts w:ascii="Times New Roman" w:eastAsia="Times New Roman" w:hAnsi="Times New Roman" w:cs="Times New Roman"/>
          <w:lang w:eastAsia="ru-RU"/>
        </w:rPr>
        <w:t>-</w:t>
      </w:r>
      <w:r w:rsidR="00F639F7">
        <w:rPr>
          <w:rFonts w:ascii="Times New Roman" w:eastAsia="Times New Roman" w:hAnsi="Times New Roman" w:cs="Times New Roman"/>
          <w:lang w:eastAsia="ru-RU"/>
        </w:rPr>
        <w:t>24</w:t>
      </w:r>
      <w:r w:rsidR="00983622">
        <w:rPr>
          <w:rFonts w:ascii="Times New Roman" w:eastAsia="Times New Roman" w:hAnsi="Times New Roman" w:cs="Times New Roman"/>
          <w:lang w:eastAsia="ru-RU"/>
        </w:rPr>
        <w:t>.08</w:t>
      </w:r>
      <w:r w:rsidR="00983622">
        <w:rPr>
          <w:rFonts w:ascii="Times New Roman" w:eastAsia="Times New Roman" w:hAnsi="Times New Roman" w:cs="Times New Roman"/>
          <w:bCs/>
          <w:lang w:eastAsia="ru-RU"/>
        </w:rPr>
        <w:t>.201</w:t>
      </w:r>
      <w:r w:rsidR="00F639F7">
        <w:rPr>
          <w:rFonts w:ascii="Times New Roman" w:eastAsia="Times New Roman" w:hAnsi="Times New Roman" w:cs="Times New Roman"/>
          <w:bCs/>
          <w:lang w:eastAsia="ru-RU"/>
        </w:rPr>
        <w:t>9</w:t>
      </w:r>
    </w:p>
    <w:p w:rsidR="00312AB6" w:rsidRPr="00962941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12AB6" w:rsidRPr="00962941" w:rsidRDefault="00312AB6" w:rsidP="008C2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:rsidR="00E63048" w:rsidRDefault="00E63048" w:rsidP="00312AB6">
      <w:pPr>
        <w:spacing w:before="120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63048">
        <w:rPr>
          <w:rFonts w:ascii="Times New Roman" w:eastAsia="Times New Roman" w:hAnsi="Times New Roman" w:cs="Times New Roman"/>
          <w:bCs/>
          <w:lang w:eastAsia="ru-RU"/>
        </w:rPr>
        <w:t>Ме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ждународный колледж </w:t>
      </w:r>
      <w:proofErr w:type="spellStart"/>
      <w:r>
        <w:rPr>
          <w:rFonts w:ascii="Times New Roman" w:eastAsia="Times New Roman" w:hAnsi="Times New Roman" w:cs="Times New Roman"/>
          <w:bCs/>
          <w:lang w:val="en-US" w:eastAsia="ru-RU"/>
        </w:rPr>
        <w:t>Sherborne</w:t>
      </w:r>
      <w:proofErr w:type="spellEnd"/>
      <w:r w:rsidRPr="00E630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International</w:t>
      </w:r>
      <w:r w:rsidRPr="00E630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был основан в 1977 году при престижной частной британской школе-пансионе </w:t>
      </w:r>
      <w:proofErr w:type="spellStart"/>
      <w:r>
        <w:rPr>
          <w:rFonts w:ascii="Times New Roman" w:eastAsia="Times New Roman" w:hAnsi="Times New Roman" w:cs="Times New Roman"/>
          <w:bCs/>
          <w:lang w:val="en-US" w:eastAsia="ru-RU"/>
        </w:rPr>
        <w:t>Sherborne</w:t>
      </w:r>
      <w:proofErr w:type="spellEnd"/>
      <w:r w:rsidRPr="00E630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School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которая является одной из старейших и известнейших элитных школ Англии. Более 30 лет </w:t>
      </w:r>
      <w:proofErr w:type="spellStart"/>
      <w:r>
        <w:rPr>
          <w:rFonts w:ascii="Times New Roman" w:eastAsia="Times New Roman" w:hAnsi="Times New Roman" w:cs="Times New Roman"/>
          <w:bCs/>
          <w:lang w:val="en-US" w:eastAsia="ru-RU"/>
        </w:rPr>
        <w:t>Sherborne</w:t>
      </w:r>
      <w:proofErr w:type="spellEnd"/>
      <w:r w:rsidRPr="00E630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International</w:t>
      </w:r>
      <w:r w:rsidRPr="00E630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college</w:t>
      </w:r>
      <w:r w:rsidRPr="00E630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готовит студентов к дальнейшей учебе в колледжах Великобритании и уровень подготовки студентов, а также результаты экзаменов, которые сдают студенты после обучения в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Шерборне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, остаются на неизменно высоком уровне. </w:t>
      </w:r>
    </w:p>
    <w:p w:rsidR="00E63048" w:rsidRDefault="00E63048" w:rsidP="00312AB6">
      <w:pPr>
        <w:spacing w:before="120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lang w:val="en-US" w:eastAsia="ru-RU"/>
        </w:rPr>
        <w:t>Sherborne</w:t>
      </w:r>
      <w:proofErr w:type="spellEnd"/>
      <w:r w:rsidRPr="00E630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International</w:t>
      </w:r>
      <w:r w:rsidRPr="00E630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находится в графстве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Дорсет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в 2 часах езды к юго-западу от Лондона, в красивой и абсолютной безопасной сельской местности.</w:t>
      </w:r>
    </w:p>
    <w:p w:rsidR="00E63048" w:rsidRDefault="00E63048" w:rsidP="00312AB6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12AB6" w:rsidRPr="00962941" w:rsidRDefault="00312AB6" w:rsidP="00312AB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04359" w:rsidRDefault="00804359" w:rsidP="00312AB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3B14">
        <w:rPr>
          <w:rFonts w:ascii="Times New Roman" w:eastAsia="Times New Roman" w:hAnsi="Times New Roman" w:cs="Times New Roman"/>
          <w:b/>
          <w:lang w:eastAsia="ru-RU"/>
        </w:rPr>
        <w:t>Интенсивный английский</w:t>
      </w:r>
      <w:r w:rsidR="00175C7F" w:rsidRPr="00962941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A33F74">
        <w:rPr>
          <w:rFonts w:ascii="Times New Roman" w:eastAsia="Times New Roman" w:hAnsi="Times New Roman" w:cs="Times New Roman"/>
          <w:lang w:eastAsia="ru-RU"/>
        </w:rPr>
        <w:t xml:space="preserve"> 30 уроков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английского в неделю</w:t>
      </w:r>
      <w:r w:rsidR="00A33F74">
        <w:rPr>
          <w:rFonts w:ascii="Times New Roman" w:eastAsia="Times New Roman" w:hAnsi="Times New Roman" w:cs="Times New Roman"/>
          <w:lang w:eastAsia="ru-RU"/>
        </w:rPr>
        <w:t>, помимо английского включает математику, науки, географию, историю, информационные технологии. Программа разработана для мотивированных и заинтересованных в языковом процессе студентов.</w:t>
      </w:r>
    </w:p>
    <w:p w:rsidR="00A33F74" w:rsidRPr="00A33F74" w:rsidRDefault="00A33F74" w:rsidP="00312AB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3F74">
        <w:rPr>
          <w:rFonts w:ascii="Times New Roman" w:eastAsia="Times New Roman" w:hAnsi="Times New Roman" w:cs="Times New Roman"/>
          <w:b/>
          <w:lang w:eastAsia="ru-RU"/>
        </w:rPr>
        <w:t xml:space="preserve">Курс подготовки к </w:t>
      </w:r>
      <w:r w:rsidRPr="00A33F74">
        <w:rPr>
          <w:rFonts w:ascii="Times New Roman" w:eastAsia="Times New Roman" w:hAnsi="Times New Roman" w:cs="Times New Roman"/>
          <w:b/>
          <w:lang w:val="en-US" w:eastAsia="ru-RU"/>
        </w:rPr>
        <w:t>IGCSE</w:t>
      </w:r>
      <w:r w:rsidRPr="00A33F74">
        <w:rPr>
          <w:rFonts w:ascii="Times New Roman" w:eastAsia="Times New Roman" w:hAnsi="Times New Roman" w:cs="Times New Roman"/>
          <w:b/>
          <w:lang w:eastAsia="ru-RU"/>
        </w:rPr>
        <w:t>/</w:t>
      </w:r>
      <w:r w:rsidRPr="00A33F74">
        <w:rPr>
          <w:rFonts w:ascii="Times New Roman" w:eastAsia="Times New Roman" w:hAnsi="Times New Roman" w:cs="Times New Roman"/>
          <w:b/>
          <w:lang w:val="en-US" w:eastAsia="ru-RU"/>
        </w:rPr>
        <w:t>GCSE</w:t>
      </w:r>
      <w:r w:rsidRPr="00A33F7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Pr="00A33F7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73AD">
        <w:rPr>
          <w:rFonts w:ascii="Times New Roman" w:eastAsia="Times New Roman" w:hAnsi="Times New Roman" w:cs="Times New Roman"/>
          <w:lang w:eastAsia="ru-RU"/>
        </w:rPr>
        <w:t xml:space="preserve">(30 уроков) </w:t>
      </w:r>
      <w:r>
        <w:rPr>
          <w:rFonts w:ascii="Times New Roman" w:eastAsia="Times New Roman" w:hAnsi="Times New Roman" w:cs="Times New Roman"/>
          <w:lang w:eastAsia="ru-RU"/>
        </w:rPr>
        <w:t>программа состоит из уроков английского и 2-х предметов на выбор: математика, география, история, искусство, французский язык, бизнес. Кроме того, преподаватели предлагают изучение техники сдачи международных экзаменов. 1,5 часа отводится на самостоятельную работу под руководством преподавателя.</w:t>
      </w:r>
    </w:p>
    <w:p w:rsidR="00312AB6" w:rsidRPr="004160F0" w:rsidRDefault="00312AB6" w:rsidP="00312AB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Проживание</w:t>
      </w:r>
      <w:r w:rsidRPr="004160F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4160F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питание</w:t>
      </w:r>
      <w:r w:rsidRPr="004160F0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4160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12AB6" w:rsidRPr="00962941" w:rsidRDefault="00312AB6" w:rsidP="00312AB6">
      <w:pPr>
        <w:pStyle w:val="a5"/>
        <w:spacing w:before="120" w:beforeAutospacing="0" w:after="0" w:afterAutospacing="0"/>
        <w:rPr>
          <w:sz w:val="22"/>
          <w:szCs w:val="22"/>
        </w:rPr>
      </w:pPr>
      <w:r w:rsidRPr="00962941">
        <w:rPr>
          <w:sz w:val="22"/>
          <w:szCs w:val="22"/>
        </w:rPr>
        <w:t>Студенты проживают в резиденциях</w:t>
      </w:r>
      <w:r w:rsidR="00A33F74">
        <w:rPr>
          <w:sz w:val="22"/>
          <w:szCs w:val="22"/>
        </w:rPr>
        <w:t xml:space="preserve"> на территории кампуса</w:t>
      </w:r>
      <w:r w:rsidRPr="00962941">
        <w:rPr>
          <w:sz w:val="22"/>
          <w:szCs w:val="22"/>
        </w:rPr>
        <w:t>,</w:t>
      </w:r>
      <w:r w:rsidR="00A33F74">
        <w:rPr>
          <w:sz w:val="22"/>
          <w:szCs w:val="22"/>
        </w:rPr>
        <w:t xml:space="preserve"> в отдельных корпусах для мальчиков и девочек. Размещение в одноместных или двухместных уютных комнатах, душевые и туалеты на блок. В каждом корпусе проживают воспитатели. Питание 3-разовое в школьной столовой.</w:t>
      </w:r>
      <w:r w:rsidRPr="00962941">
        <w:rPr>
          <w:sz w:val="22"/>
          <w:szCs w:val="22"/>
        </w:rPr>
        <w:t xml:space="preserve"> </w:t>
      </w:r>
    </w:p>
    <w:p w:rsidR="00312AB6" w:rsidRPr="00962941" w:rsidRDefault="00312AB6" w:rsidP="00312A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Спорт: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227E" w:rsidRPr="00962941">
        <w:rPr>
          <w:rFonts w:ascii="Times New Roman" w:hAnsi="Times New Roman" w:cs="Times New Roman"/>
        </w:rPr>
        <w:t>бассейн, теннисные корты, тренировочная стена для скалолазания, поле для гольфа, футбольное поле, площадки для волейбола и баскетбола, хоккейное поле. Доступные виды спорта: теннис, футбол, гольф, волейбол, плавание</w:t>
      </w:r>
      <w:r w:rsidR="002A0B9A" w:rsidRPr="00962941">
        <w:rPr>
          <w:rFonts w:ascii="Times New Roman" w:hAnsi="Times New Roman" w:cs="Times New Roman"/>
        </w:rPr>
        <w:t>, хоккей, крикет, верховая езда</w:t>
      </w:r>
      <w:r w:rsidRPr="00962941">
        <w:rPr>
          <w:rFonts w:ascii="Times New Roman" w:hAnsi="Times New Roman" w:cs="Times New Roman"/>
        </w:rPr>
        <w:t xml:space="preserve"> и др. </w:t>
      </w:r>
    </w:p>
    <w:p w:rsidR="00312AB6" w:rsidRPr="005127F6" w:rsidRDefault="00312AB6" w:rsidP="00312AB6">
      <w:pPr>
        <w:spacing w:before="120" w:after="0" w:line="240" w:lineRule="auto"/>
        <w:rPr>
          <w:rFonts w:ascii="Times New Roman" w:hAnsi="Times New Roman" w:cs="Times New Roman"/>
        </w:rPr>
      </w:pPr>
      <w:r w:rsidRPr="005127F6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5127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2941" w:rsidRPr="005127F6">
        <w:rPr>
          <w:rFonts w:ascii="Times New Roman" w:eastAsia="Times New Roman" w:hAnsi="Times New Roman" w:cs="Times New Roman"/>
          <w:lang w:eastAsia="ru-RU"/>
        </w:rPr>
        <w:t>В зависимости от учебного центра, программой предусмотрено</w:t>
      </w:r>
      <w:r w:rsidR="00913B14" w:rsidRPr="005127F6">
        <w:rPr>
          <w:rFonts w:ascii="Times New Roman" w:eastAsia="Times New Roman" w:hAnsi="Times New Roman" w:cs="Times New Roman"/>
          <w:lang w:eastAsia="ru-RU"/>
        </w:rPr>
        <w:t xml:space="preserve"> как минимум</w:t>
      </w:r>
      <w:r w:rsidR="00962941" w:rsidRPr="005127F6">
        <w:rPr>
          <w:rFonts w:ascii="Times New Roman" w:eastAsia="Times New Roman" w:hAnsi="Times New Roman" w:cs="Times New Roman"/>
          <w:lang w:eastAsia="ru-RU"/>
        </w:rPr>
        <w:t xml:space="preserve"> 2-3 экскурсии на целый день за две недели. Также на кампусах школ проводятся различные вечерние развлекательные мероприятия, такие как </w:t>
      </w:r>
      <w:r w:rsidRPr="005127F6">
        <w:rPr>
          <w:rFonts w:ascii="Times New Roman" w:hAnsi="Times New Roman" w:cs="Times New Roman"/>
        </w:rPr>
        <w:t>шоу талантов, просмотры фильмов, дискотеки</w:t>
      </w:r>
      <w:r w:rsidR="00962941" w:rsidRPr="005127F6">
        <w:rPr>
          <w:rFonts w:ascii="Times New Roman" w:hAnsi="Times New Roman" w:cs="Times New Roman"/>
        </w:rPr>
        <w:t xml:space="preserve"> и др</w:t>
      </w:r>
      <w:r w:rsidRPr="005127F6">
        <w:rPr>
          <w:rFonts w:ascii="Times New Roman" w:hAnsi="Times New Roman" w:cs="Times New Roman"/>
        </w:rPr>
        <w:t>.</w:t>
      </w:r>
    </w:p>
    <w:p w:rsidR="005127F6" w:rsidRPr="005127F6" w:rsidRDefault="005127F6" w:rsidP="00312AB6">
      <w:pPr>
        <w:spacing w:before="120" w:after="0" w:line="240" w:lineRule="auto"/>
        <w:rPr>
          <w:rFonts w:ascii="Times New Roman" w:hAnsi="Times New Roman" w:cs="Times New Roman"/>
        </w:rPr>
      </w:pPr>
      <w:r w:rsidRPr="005127F6">
        <w:rPr>
          <w:rFonts w:ascii="Times New Roman" w:hAnsi="Times New Roman" w:cs="Times New Roman"/>
        </w:rPr>
        <w:t xml:space="preserve">Две экскурсии каждую неделю дают студентам возможность посмотреть достопримечательности, культурные и исторические места города. Посещение тематических парков и музеев: интерактивный музей науки, студия Гарри Поттера, Сафари-парк, Стоунхендж, </w:t>
      </w:r>
      <w:proofErr w:type="spellStart"/>
      <w:r w:rsidRPr="005127F6">
        <w:rPr>
          <w:rFonts w:ascii="Times New Roman" w:hAnsi="Times New Roman" w:cs="Times New Roman"/>
        </w:rPr>
        <w:t>Виндзорский</w:t>
      </w:r>
      <w:proofErr w:type="spellEnd"/>
      <w:r w:rsidRPr="005127F6">
        <w:rPr>
          <w:rFonts w:ascii="Times New Roman" w:hAnsi="Times New Roman" w:cs="Times New Roman"/>
        </w:rPr>
        <w:t xml:space="preserve"> дворец, Бат, Бристоль или </w:t>
      </w:r>
      <w:r w:rsidRPr="005127F6">
        <w:rPr>
          <w:rFonts w:ascii="Times New Roman" w:hAnsi="Times New Roman" w:cs="Times New Roman"/>
        </w:rPr>
        <w:lastRenderedPageBreak/>
        <w:t xml:space="preserve">Солсбери. Есть возможность съездить в Лондон на поезде в воскресение за доп. плату. По средам осуществляются поездки, проводимые учителями в такие места, как </w:t>
      </w:r>
      <w:proofErr w:type="spellStart"/>
      <w:r w:rsidRPr="005127F6">
        <w:rPr>
          <w:rFonts w:ascii="Times New Roman" w:hAnsi="Times New Roman" w:cs="Times New Roman"/>
        </w:rPr>
        <w:t>Гластонбери</w:t>
      </w:r>
      <w:proofErr w:type="spellEnd"/>
      <w:r w:rsidRPr="005127F6">
        <w:rPr>
          <w:rFonts w:ascii="Times New Roman" w:hAnsi="Times New Roman" w:cs="Times New Roman"/>
        </w:rPr>
        <w:t>-Тор и Аббатство для тех, кто проживает более двух недель.</w:t>
      </w:r>
    </w:p>
    <w:p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AB6" w:rsidRPr="00962941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2941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951"/>
        <w:gridCol w:w="35"/>
        <w:gridCol w:w="2130"/>
        <w:gridCol w:w="1980"/>
        <w:gridCol w:w="1984"/>
        <w:gridCol w:w="1581"/>
        <w:gridCol w:w="2066"/>
      </w:tblGrid>
      <w:tr w:rsidR="00D30242" w:rsidRPr="00962941" w:rsidTr="001F73AD">
        <w:trPr>
          <w:trHeight w:val="233"/>
        </w:trPr>
        <w:tc>
          <w:tcPr>
            <w:tcW w:w="1271" w:type="dxa"/>
            <w:vAlign w:val="center"/>
          </w:tcPr>
          <w:p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559" w:type="dxa"/>
            <w:vAlign w:val="center"/>
          </w:tcPr>
          <w:p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986" w:type="dxa"/>
            <w:gridSpan w:val="2"/>
            <w:vAlign w:val="center"/>
          </w:tcPr>
          <w:p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130" w:type="dxa"/>
            <w:vAlign w:val="center"/>
          </w:tcPr>
          <w:p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980" w:type="dxa"/>
            <w:vAlign w:val="center"/>
          </w:tcPr>
          <w:p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984" w:type="dxa"/>
            <w:vAlign w:val="center"/>
          </w:tcPr>
          <w:p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  <w:tc>
          <w:tcPr>
            <w:tcW w:w="1581" w:type="dxa"/>
            <w:vAlign w:val="center"/>
          </w:tcPr>
          <w:p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066" w:type="dxa"/>
            <w:vAlign w:val="center"/>
          </w:tcPr>
          <w:p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</w:tr>
      <w:tr w:rsidR="005127F6" w:rsidRPr="00962941" w:rsidTr="00175979">
        <w:trPr>
          <w:trHeight w:val="120"/>
        </w:trPr>
        <w:tc>
          <w:tcPr>
            <w:tcW w:w="1271" w:type="dxa"/>
            <w:vAlign w:val="center"/>
          </w:tcPr>
          <w:p w:rsidR="005127F6" w:rsidRPr="00962941" w:rsidRDefault="005127F6" w:rsidP="00605C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13286" w:type="dxa"/>
            <w:gridSpan w:val="8"/>
            <w:vAlign w:val="center"/>
          </w:tcPr>
          <w:p w:rsidR="005127F6" w:rsidRPr="00962941" w:rsidRDefault="005127F6" w:rsidP="00605C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Завтрак</w:t>
            </w:r>
          </w:p>
        </w:tc>
      </w:tr>
      <w:tr w:rsidR="005127F6" w:rsidRPr="00962941" w:rsidTr="00691C9A">
        <w:trPr>
          <w:trHeight w:val="100"/>
        </w:trPr>
        <w:tc>
          <w:tcPr>
            <w:tcW w:w="1271" w:type="dxa"/>
            <w:vAlign w:val="center"/>
          </w:tcPr>
          <w:p w:rsidR="005127F6" w:rsidRPr="00962941" w:rsidRDefault="005127F6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9.00</w:t>
            </w:r>
          </w:p>
        </w:tc>
        <w:tc>
          <w:tcPr>
            <w:tcW w:w="7655" w:type="dxa"/>
            <w:gridSpan w:val="5"/>
            <w:vAlign w:val="center"/>
          </w:tcPr>
          <w:p w:rsidR="005127F6" w:rsidRPr="00962941" w:rsidRDefault="005127F6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984" w:type="dxa"/>
            <w:vMerge w:val="restart"/>
            <w:vAlign w:val="center"/>
          </w:tcPr>
          <w:p w:rsidR="005127F6" w:rsidRPr="00962941" w:rsidRDefault="005127F6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  <w:tc>
          <w:tcPr>
            <w:tcW w:w="3647" w:type="dxa"/>
            <w:gridSpan w:val="2"/>
            <w:vAlign w:val="center"/>
          </w:tcPr>
          <w:p w:rsidR="005127F6" w:rsidRPr="00962941" w:rsidRDefault="005127F6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</w:tr>
      <w:tr w:rsidR="001F73AD" w:rsidRPr="00962941" w:rsidTr="001F73AD">
        <w:trPr>
          <w:trHeight w:val="240"/>
        </w:trPr>
        <w:tc>
          <w:tcPr>
            <w:tcW w:w="1271" w:type="dxa"/>
            <w:vAlign w:val="center"/>
          </w:tcPr>
          <w:p w:rsidR="001F73AD" w:rsidRPr="00962941" w:rsidRDefault="001F73AD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12.30</w:t>
            </w:r>
          </w:p>
        </w:tc>
        <w:tc>
          <w:tcPr>
            <w:tcW w:w="1559" w:type="dxa"/>
            <w:vAlign w:val="center"/>
          </w:tcPr>
          <w:p w:rsidR="001F73AD" w:rsidRPr="00962941" w:rsidRDefault="001F73AD" w:rsidP="001F73A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  <w:tc>
          <w:tcPr>
            <w:tcW w:w="1951" w:type="dxa"/>
            <w:vMerge w:val="restart"/>
            <w:vAlign w:val="center"/>
          </w:tcPr>
          <w:p w:rsidR="001F73AD" w:rsidRPr="00962941" w:rsidRDefault="001F73AD" w:rsidP="00D3024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</w:t>
            </w:r>
          </w:p>
        </w:tc>
        <w:tc>
          <w:tcPr>
            <w:tcW w:w="4145" w:type="dxa"/>
            <w:gridSpan w:val="3"/>
            <w:vAlign w:val="center"/>
          </w:tcPr>
          <w:p w:rsidR="001F73AD" w:rsidRPr="00962941" w:rsidRDefault="001F73AD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Обед </w:t>
            </w:r>
          </w:p>
        </w:tc>
        <w:tc>
          <w:tcPr>
            <w:tcW w:w="1984" w:type="dxa"/>
            <w:vMerge/>
            <w:vAlign w:val="center"/>
          </w:tcPr>
          <w:p w:rsidR="001F73AD" w:rsidRPr="00962941" w:rsidRDefault="001F73AD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47" w:type="dxa"/>
            <w:gridSpan w:val="2"/>
            <w:vAlign w:val="center"/>
          </w:tcPr>
          <w:p w:rsidR="001F73AD" w:rsidRPr="00962941" w:rsidRDefault="001F73AD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</w:tr>
      <w:tr w:rsidR="001F73AD" w:rsidRPr="00962941" w:rsidTr="008C4F65">
        <w:trPr>
          <w:trHeight w:val="233"/>
        </w:trPr>
        <w:tc>
          <w:tcPr>
            <w:tcW w:w="1271" w:type="dxa"/>
            <w:vAlign w:val="center"/>
          </w:tcPr>
          <w:p w:rsidR="001F73AD" w:rsidRPr="00962941" w:rsidRDefault="001F73AD" w:rsidP="00D30242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17.30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F73AD" w:rsidRPr="00962941" w:rsidRDefault="001F73AD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51" w:type="dxa"/>
            <w:vMerge/>
            <w:vAlign w:val="center"/>
          </w:tcPr>
          <w:p w:rsidR="001F73AD" w:rsidRPr="00962941" w:rsidRDefault="001F73AD" w:rsidP="00D3024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76" w:type="dxa"/>
            <w:gridSpan w:val="6"/>
            <w:vAlign w:val="center"/>
          </w:tcPr>
          <w:p w:rsidR="001F73AD" w:rsidRPr="00962941" w:rsidRDefault="001F73AD" w:rsidP="001F73AD">
            <w:pPr>
              <w:ind w:left="205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Свободное время</w:t>
            </w:r>
          </w:p>
        </w:tc>
      </w:tr>
      <w:tr w:rsidR="001F73AD" w:rsidRPr="00962941" w:rsidTr="008C4F65">
        <w:trPr>
          <w:trHeight w:val="207"/>
        </w:trPr>
        <w:tc>
          <w:tcPr>
            <w:tcW w:w="1271" w:type="dxa"/>
            <w:vAlign w:val="center"/>
          </w:tcPr>
          <w:p w:rsidR="001F73AD" w:rsidRPr="00962941" w:rsidRDefault="001F73AD" w:rsidP="00D30242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18.00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1F73AD" w:rsidRPr="00962941" w:rsidRDefault="001F73AD" w:rsidP="001F73A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51" w:type="dxa"/>
            <w:vMerge/>
            <w:vAlign w:val="center"/>
          </w:tcPr>
          <w:p w:rsidR="001F73AD" w:rsidRPr="00962941" w:rsidRDefault="001F73AD" w:rsidP="001F73A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76" w:type="dxa"/>
            <w:gridSpan w:val="6"/>
            <w:tcBorders>
              <w:top w:val="nil"/>
            </w:tcBorders>
            <w:vAlign w:val="center"/>
          </w:tcPr>
          <w:p w:rsidR="001F73AD" w:rsidRPr="00962941" w:rsidRDefault="001F73AD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</w:tr>
      <w:tr w:rsidR="001F73AD" w:rsidRPr="00962941" w:rsidTr="001F73AD">
        <w:trPr>
          <w:trHeight w:val="240"/>
        </w:trPr>
        <w:tc>
          <w:tcPr>
            <w:tcW w:w="1271" w:type="dxa"/>
            <w:vAlign w:val="center"/>
          </w:tcPr>
          <w:p w:rsidR="001F73AD" w:rsidRPr="00962941" w:rsidRDefault="001F73AD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19.30</w:t>
            </w:r>
          </w:p>
        </w:tc>
        <w:tc>
          <w:tcPr>
            <w:tcW w:w="3510" w:type="dxa"/>
            <w:gridSpan w:val="2"/>
            <w:vAlign w:val="center"/>
          </w:tcPr>
          <w:p w:rsidR="001F73AD" w:rsidRPr="00962941" w:rsidRDefault="001F73AD" w:rsidP="001F73A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76" w:type="dxa"/>
            <w:gridSpan w:val="6"/>
            <w:vAlign w:val="center"/>
          </w:tcPr>
          <w:p w:rsidR="001F73AD" w:rsidRPr="00962941" w:rsidRDefault="001F73AD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Вечерние мероприятия</w:t>
            </w:r>
          </w:p>
        </w:tc>
      </w:tr>
    </w:tbl>
    <w:p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962941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563" w:type="dxa"/>
        <w:tblLook w:val="04A0" w:firstRow="1" w:lastRow="0" w:firstColumn="1" w:lastColumn="0" w:noHBand="0" w:noVBand="1"/>
      </w:tblPr>
      <w:tblGrid>
        <w:gridCol w:w="2449"/>
        <w:gridCol w:w="1583"/>
        <w:gridCol w:w="2851"/>
        <w:gridCol w:w="2252"/>
        <w:gridCol w:w="1448"/>
        <w:gridCol w:w="1389"/>
        <w:gridCol w:w="1322"/>
        <w:gridCol w:w="1269"/>
      </w:tblGrid>
      <w:tr w:rsidR="001F73AD" w:rsidRPr="00962941" w:rsidTr="00F85E0B">
        <w:trPr>
          <w:trHeight w:val="98"/>
        </w:trPr>
        <w:tc>
          <w:tcPr>
            <w:tcW w:w="2449" w:type="dxa"/>
            <w:vAlign w:val="center"/>
            <w:hideMark/>
          </w:tcPr>
          <w:p w:rsidR="001F73AD" w:rsidRPr="00962941" w:rsidRDefault="001F73A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583" w:type="dxa"/>
            <w:vAlign w:val="center"/>
          </w:tcPr>
          <w:p w:rsidR="001F73AD" w:rsidRPr="00962941" w:rsidRDefault="001F73A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851" w:type="dxa"/>
            <w:vAlign w:val="center"/>
          </w:tcPr>
          <w:p w:rsidR="001F73AD" w:rsidRPr="00962941" w:rsidRDefault="001F73A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2252" w:type="dxa"/>
            <w:vAlign w:val="center"/>
          </w:tcPr>
          <w:p w:rsidR="001F73AD" w:rsidRPr="00962941" w:rsidRDefault="001F73A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448" w:type="dxa"/>
            <w:vAlign w:val="center"/>
          </w:tcPr>
          <w:p w:rsidR="001F73AD" w:rsidRPr="00962941" w:rsidRDefault="001F73A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1 </w:t>
            </w: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</w:t>
            </w:r>
          </w:p>
        </w:tc>
        <w:tc>
          <w:tcPr>
            <w:tcW w:w="1389" w:type="dxa"/>
            <w:vAlign w:val="center"/>
            <w:hideMark/>
          </w:tcPr>
          <w:p w:rsidR="001F73AD" w:rsidRPr="00962941" w:rsidRDefault="001F73A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322" w:type="dxa"/>
            <w:vAlign w:val="center"/>
            <w:hideMark/>
          </w:tcPr>
          <w:p w:rsidR="001F73AD" w:rsidRPr="00962941" w:rsidRDefault="001F73A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269" w:type="dxa"/>
            <w:vAlign w:val="center"/>
            <w:hideMark/>
          </w:tcPr>
          <w:p w:rsidR="001F73AD" w:rsidRPr="00962941" w:rsidRDefault="001F73A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1F73AD" w:rsidRPr="00962941" w:rsidTr="00F85E0B">
        <w:trPr>
          <w:trHeight w:val="554"/>
        </w:trPr>
        <w:tc>
          <w:tcPr>
            <w:tcW w:w="2449" w:type="dxa"/>
            <w:vAlign w:val="center"/>
          </w:tcPr>
          <w:p w:rsidR="001F73AD" w:rsidRPr="00962941" w:rsidRDefault="001F73A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13B14">
              <w:rPr>
                <w:rFonts w:ascii="Times New Roman" w:eastAsia="Times New Roman" w:hAnsi="Times New Roman" w:cs="Times New Roman"/>
                <w:b/>
                <w:lang w:eastAsia="ru-RU"/>
              </w:rPr>
              <w:t>Интенсивный английский</w:t>
            </w:r>
          </w:p>
        </w:tc>
        <w:tc>
          <w:tcPr>
            <w:tcW w:w="1583" w:type="dxa"/>
            <w:vAlign w:val="center"/>
          </w:tcPr>
          <w:p w:rsidR="001F73AD" w:rsidRPr="00962941" w:rsidRDefault="001F73AD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2851" w:type="dxa"/>
            <w:vAlign w:val="center"/>
          </w:tcPr>
          <w:p w:rsidR="001F73AD" w:rsidRPr="00962941" w:rsidRDefault="001F73AD" w:rsidP="00042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SNGL/TWN, FB</w:t>
            </w:r>
          </w:p>
        </w:tc>
        <w:tc>
          <w:tcPr>
            <w:tcW w:w="2252" w:type="dxa"/>
            <w:vAlign w:val="center"/>
          </w:tcPr>
          <w:p w:rsidR="001F73AD" w:rsidRPr="00962941" w:rsidRDefault="001F73AD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03.07</w:t>
            </w:r>
            <w:r w:rsidRPr="00041C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24.08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448" w:type="dxa"/>
            <w:vAlign w:val="center"/>
          </w:tcPr>
          <w:p w:rsidR="001F73AD" w:rsidRPr="002A5EDB" w:rsidRDefault="001F73A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1390</w:t>
            </w:r>
          </w:p>
        </w:tc>
        <w:tc>
          <w:tcPr>
            <w:tcW w:w="1389" w:type="dxa"/>
            <w:vAlign w:val="center"/>
          </w:tcPr>
          <w:p w:rsidR="001F73AD" w:rsidRPr="007C46D6" w:rsidRDefault="001F73A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2780</w:t>
            </w:r>
          </w:p>
        </w:tc>
        <w:tc>
          <w:tcPr>
            <w:tcW w:w="1322" w:type="dxa"/>
            <w:vAlign w:val="center"/>
          </w:tcPr>
          <w:p w:rsidR="001F73AD" w:rsidRPr="007C46D6" w:rsidRDefault="001F73A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4170</w:t>
            </w:r>
          </w:p>
        </w:tc>
        <w:tc>
          <w:tcPr>
            <w:tcW w:w="1269" w:type="dxa"/>
            <w:vAlign w:val="center"/>
          </w:tcPr>
          <w:p w:rsidR="001F73AD" w:rsidRPr="007C46D6" w:rsidRDefault="001F73A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5560</w:t>
            </w:r>
          </w:p>
        </w:tc>
      </w:tr>
      <w:tr w:rsidR="001F73AD" w:rsidRPr="00962941" w:rsidTr="00F85E0B">
        <w:trPr>
          <w:trHeight w:val="550"/>
        </w:trPr>
        <w:tc>
          <w:tcPr>
            <w:tcW w:w="2449" w:type="dxa"/>
            <w:vAlign w:val="center"/>
          </w:tcPr>
          <w:p w:rsidR="001F73AD" w:rsidRPr="00962941" w:rsidRDefault="001F73AD" w:rsidP="00960496">
            <w:pPr>
              <w:tabs>
                <w:tab w:val="left" w:pos="120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Курс подготовки к </w:t>
            </w:r>
            <w:r w:rsidRPr="00A33F7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IGCSE</w:t>
            </w:r>
            <w:r w:rsidRPr="00A33F74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Pr="00A33F7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GCSE</w:t>
            </w:r>
          </w:p>
        </w:tc>
        <w:tc>
          <w:tcPr>
            <w:tcW w:w="1583" w:type="dxa"/>
            <w:vAlign w:val="center"/>
          </w:tcPr>
          <w:p w:rsidR="001F73AD" w:rsidRPr="00962941" w:rsidRDefault="001F73AD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2851" w:type="dxa"/>
            <w:vAlign w:val="center"/>
          </w:tcPr>
          <w:p w:rsidR="001F73AD" w:rsidRPr="00962941" w:rsidRDefault="001F73AD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SNGL/TWN, FB</w:t>
            </w:r>
          </w:p>
        </w:tc>
        <w:tc>
          <w:tcPr>
            <w:tcW w:w="2252" w:type="dxa"/>
            <w:vAlign w:val="center"/>
          </w:tcPr>
          <w:p w:rsidR="001F73AD" w:rsidRPr="00962941" w:rsidRDefault="001F73AD" w:rsidP="002473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03.07</w:t>
            </w:r>
            <w:r w:rsidRPr="00041C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24.08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448" w:type="dxa"/>
            <w:vAlign w:val="center"/>
          </w:tcPr>
          <w:p w:rsidR="001F73AD" w:rsidRPr="00296849" w:rsidRDefault="001F73AD" w:rsidP="001F73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1390</w:t>
            </w:r>
          </w:p>
        </w:tc>
        <w:tc>
          <w:tcPr>
            <w:tcW w:w="1389" w:type="dxa"/>
            <w:vAlign w:val="center"/>
          </w:tcPr>
          <w:p w:rsidR="001F73AD" w:rsidRPr="00190A5D" w:rsidRDefault="001F73AD" w:rsidP="001F73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2780</w:t>
            </w:r>
          </w:p>
        </w:tc>
        <w:tc>
          <w:tcPr>
            <w:tcW w:w="1322" w:type="dxa"/>
            <w:vAlign w:val="center"/>
          </w:tcPr>
          <w:p w:rsidR="001F73AD" w:rsidRPr="00296849" w:rsidRDefault="001F73AD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4170</w:t>
            </w:r>
          </w:p>
        </w:tc>
        <w:tc>
          <w:tcPr>
            <w:tcW w:w="1269" w:type="dxa"/>
            <w:vAlign w:val="center"/>
          </w:tcPr>
          <w:p w:rsidR="001F73AD" w:rsidRPr="00296849" w:rsidRDefault="001F73AD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5560</w:t>
            </w:r>
          </w:p>
        </w:tc>
      </w:tr>
    </w:tbl>
    <w:p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9462"/>
      </w:tblGrid>
      <w:tr w:rsidR="00312AB6" w:rsidRPr="00962941" w:rsidTr="00605CBA">
        <w:tc>
          <w:tcPr>
            <w:tcW w:w="5098" w:type="dxa"/>
          </w:tcPr>
          <w:p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462" w:type="dxa"/>
          </w:tcPr>
          <w:p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2AB6" w:rsidRPr="00962941" w:rsidTr="00605CBA">
        <w:tc>
          <w:tcPr>
            <w:tcW w:w="5098" w:type="dxa"/>
          </w:tcPr>
          <w:p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</w:p>
          <w:p w:rsidR="00363DF1" w:rsidRPr="00962941" w:rsidRDefault="00363DF1" w:rsidP="00363D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медицинская страховка</w:t>
            </w:r>
          </w:p>
          <w:p w:rsidR="00363DF1" w:rsidRPr="00962941" w:rsidRDefault="00363DF1" w:rsidP="00363D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462" w:type="dxa"/>
          </w:tcPr>
          <w:p w:rsidR="00312AB6" w:rsidRPr="00962941" w:rsidRDefault="00312AB6" w:rsidP="00F85E0B">
            <w:pPr>
              <w:pStyle w:val="a5"/>
              <w:rPr>
                <w:sz w:val="22"/>
                <w:szCs w:val="22"/>
              </w:rPr>
            </w:pPr>
            <w:r w:rsidRPr="00962941">
              <w:rPr>
                <w:sz w:val="22"/>
                <w:szCs w:val="22"/>
              </w:rPr>
              <w:t>- трансферы</w:t>
            </w:r>
            <w:r w:rsidR="001F73AD">
              <w:rPr>
                <w:sz w:val="22"/>
                <w:szCs w:val="22"/>
              </w:rPr>
              <w:t xml:space="preserve"> из (в) аэропорт - 105 </w:t>
            </w:r>
            <w:r w:rsidR="001F73AD" w:rsidRPr="00962941">
              <w:rPr>
                <w:sz w:val="22"/>
                <w:szCs w:val="22"/>
                <w:lang w:val="en-US"/>
              </w:rPr>
              <w:t>GBP</w:t>
            </w:r>
            <w:r w:rsidR="001F73AD">
              <w:rPr>
                <w:sz w:val="22"/>
                <w:szCs w:val="22"/>
              </w:rPr>
              <w:t xml:space="preserve"> (в одну </w:t>
            </w:r>
            <w:proofErr w:type="gramStart"/>
            <w:r w:rsidR="001F73AD">
              <w:rPr>
                <w:sz w:val="22"/>
                <w:szCs w:val="22"/>
              </w:rPr>
              <w:t>сторону)</w:t>
            </w:r>
            <w:r w:rsidRPr="00962941">
              <w:rPr>
                <w:color w:val="FF0000"/>
                <w:sz w:val="22"/>
                <w:szCs w:val="22"/>
              </w:rPr>
              <w:br/>
            </w:r>
            <w:r w:rsidR="00257074">
              <w:rPr>
                <w:sz w:val="22"/>
                <w:szCs w:val="22"/>
              </w:rPr>
              <w:t>-</w:t>
            </w:r>
            <w:proofErr w:type="gramEnd"/>
            <w:r w:rsidR="00257074">
              <w:rPr>
                <w:sz w:val="22"/>
                <w:szCs w:val="22"/>
              </w:rPr>
              <w:t xml:space="preserve"> </w:t>
            </w:r>
            <w:r w:rsidRPr="00962941">
              <w:rPr>
                <w:sz w:val="22"/>
                <w:szCs w:val="22"/>
              </w:rPr>
              <w:t xml:space="preserve">регистрационный взнос – </w:t>
            </w:r>
            <w:r w:rsidR="003D3E9B" w:rsidRPr="00962941">
              <w:rPr>
                <w:sz w:val="22"/>
                <w:szCs w:val="22"/>
              </w:rPr>
              <w:t>95</w:t>
            </w:r>
            <w:r w:rsidRPr="00962941">
              <w:rPr>
                <w:sz w:val="22"/>
                <w:szCs w:val="22"/>
              </w:rPr>
              <w:t xml:space="preserve"> </w:t>
            </w:r>
            <w:r w:rsidRPr="00962941">
              <w:rPr>
                <w:sz w:val="22"/>
                <w:szCs w:val="22"/>
                <w:lang w:val="en-US"/>
              </w:rPr>
              <w:t>GBP</w:t>
            </w:r>
            <w:r w:rsidRPr="00962941">
              <w:rPr>
                <w:sz w:val="22"/>
                <w:szCs w:val="22"/>
              </w:rPr>
              <w:br/>
            </w:r>
            <w:r w:rsidRPr="00962941">
              <w:rPr>
                <w:bCs/>
                <w:sz w:val="22"/>
                <w:szCs w:val="22"/>
              </w:rPr>
              <w:t xml:space="preserve">- курьерская доставка документов (при необходимости) – от </w:t>
            </w:r>
            <w:r w:rsidR="003D3E9B" w:rsidRPr="00962941">
              <w:rPr>
                <w:bCs/>
                <w:sz w:val="22"/>
                <w:szCs w:val="22"/>
              </w:rPr>
              <w:t>50</w:t>
            </w:r>
            <w:r w:rsidRPr="00962941">
              <w:rPr>
                <w:bCs/>
                <w:sz w:val="22"/>
                <w:szCs w:val="22"/>
              </w:rPr>
              <w:t xml:space="preserve"> </w:t>
            </w:r>
            <w:r w:rsidRPr="00962941">
              <w:rPr>
                <w:bCs/>
                <w:sz w:val="22"/>
                <w:szCs w:val="22"/>
                <w:lang w:val="en-US"/>
              </w:rPr>
              <w:t>GBP</w:t>
            </w:r>
            <w:r w:rsidRPr="00962941">
              <w:rPr>
                <w:bCs/>
                <w:sz w:val="22"/>
                <w:szCs w:val="22"/>
              </w:rPr>
              <w:br/>
              <w:t xml:space="preserve">- услуги компании – 150 </w:t>
            </w:r>
            <w:r w:rsidRPr="00962941">
              <w:rPr>
                <w:bCs/>
                <w:sz w:val="22"/>
                <w:szCs w:val="22"/>
                <w:lang w:val="en-US"/>
              </w:rPr>
              <w:t>GBP</w:t>
            </w:r>
            <w:r w:rsidRPr="00962941">
              <w:rPr>
                <w:bCs/>
                <w:sz w:val="22"/>
                <w:szCs w:val="22"/>
              </w:rPr>
              <w:br/>
            </w:r>
            <w:r w:rsidRPr="00962941">
              <w:rPr>
                <w:sz w:val="22"/>
                <w:szCs w:val="22"/>
              </w:rPr>
              <w:t>- консульский сбор</w:t>
            </w:r>
            <w:r w:rsidRPr="00962941">
              <w:rPr>
                <w:sz w:val="22"/>
                <w:szCs w:val="22"/>
              </w:rPr>
              <w:br/>
              <w:t>- авиаперелет</w:t>
            </w:r>
          </w:p>
        </w:tc>
      </w:tr>
    </w:tbl>
    <w:p w:rsidR="00312AB6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0EE" w:rsidRPr="00312AB6" w:rsidRDefault="000420EE" w:rsidP="00312AB6"/>
    <w:sectPr w:rsidR="000420EE" w:rsidRPr="00312AB6" w:rsidSect="0039710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88"/>
    <w:rsid w:val="00006526"/>
    <w:rsid w:val="00041C07"/>
    <w:rsid w:val="000420EE"/>
    <w:rsid w:val="000428EF"/>
    <w:rsid w:val="00075889"/>
    <w:rsid w:val="00121999"/>
    <w:rsid w:val="00136744"/>
    <w:rsid w:val="001613AF"/>
    <w:rsid w:val="00175188"/>
    <w:rsid w:val="00175C7F"/>
    <w:rsid w:val="00190A5D"/>
    <w:rsid w:val="001A496C"/>
    <w:rsid w:val="001F73AD"/>
    <w:rsid w:val="00247399"/>
    <w:rsid w:val="00257074"/>
    <w:rsid w:val="00296849"/>
    <w:rsid w:val="002A0B9A"/>
    <w:rsid w:val="002A5EDB"/>
    <w:rsid w:val="002C530B"/>
    <w:rsid w:val="00312AB6"/>
    <w:rsid w:val="0033137F"/>
    <w:rsid w:val="00363DF1"/>
    <w:rsid w:val="00396A38"/>
    <w:rsid w:val="003D3E9B"/>
    <w:rsid w:val="004160F0"/>
    <w:rsid w:val="004C3AA4"/>
    <w:rsid w:val="005127F6"/>
    <w:rsid w:val="00613EEA"/>
    <w:rsid w:val="00624CA2"/>
    <w:rsid w:val="0069463A"/>
    <w:rsid w:val="006E6DEB"/>
    <w:rsid w:val="0071667E"/>
    <w:rsid w:val="007C46D6"/>
    <w:rsid w:val="007E0B9C"/>
    <w:rsid w:val="00804359"/>
    <w:rsid w:val="008740A4"/>
    <w:rsid w:val="00877712"/>
    <w:rsid w:val="008C227E"/>
    <w:rsid w:val="008F06AD"/>
    <w:rsid w:val="00913B14"/>
    <w:rsid w:val="00960496"/>
    <w:rsid w:val="00962941"/>
    <w:rsid w:val="00967E88"/>
    <w:rsid w:val="00983622"/>
    <w:rsid w:val="009A4F71"/>
    <w:rsid w:val="00A33F74"/>
    <w:rsid w:val="00AD11A7"/>
    <w:rsid w:val="00AD72FE"/>
    <w:rsid w:val="00B050E4"/>
    <w:rsid w:val="00C0537C"/>
    <w:rsid w:val="00C466D9"/>
    <w:rsid w:val="00C67DF2"/>
    <w:rsid w:val="00C75270"/>
    <w:rsid w:val="00D30242"/>
    <w:rsid w:val="00E63048"/>
    <w:rsid w:val="00F639F7"/>
    <w:rsid w:val="00F85E0B"/>
    <w:rsid w:val="00F94DFB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99985-D7B1-4353-B626-EBBE18FC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312AB6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312AB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1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E6D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herborne-internationa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A5BAD-2061-421A-820A-6E6A3248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Kaur Ksenia</cp:lastModifiedBy>
  <cp:revision>4</cp:revision>
  <dcterms:created xsi:type="dcterms:W3CDTF">2018-10-30T08:39:00Z</dcterms:created>
  <dcterms:modified xsi:type="dcterms:W3CDTF">2018-11-12T10:42:00Z</dcterms:modified>
</cp:coreProperties>
</file>