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D2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Индивидуальные </w:t>
      </w:r>
      <w:r w:rsidR="000679FC">
        <w:rPr>
          <w:rFonts w:ascii="Times New Roman" w:hAnsi="Times New Roman" w:cs="Times New Roman"/>
          <w:b/>
          <w:sz w:val="28"/>
        </w:rPr>
        <w:t xml:space="preserve">программы взрослых </w:t>
      </w:r>
      <w:r w:rsidR="000679FC">
        <w:rPr>
          <w:rFonts w:ascii="Times New Roman" w:hAnsi="Times New Roman" w:cs="Times New Roman"/>
          <w:b/>
          <w:sz w:val="28"/>
        </w:rPr>
        <w:br/>
        <w:t>Франция 2020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en-US"/>
        </w:rPr>
        <w:t>Langue</w:t>
      </w:r>
      <w:r w:rsidRPr="00EC355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Onze</w:t>
      </w:r>
      <w:proofErr w:type="spellEnd"/>
      <w:r w:rsidRPr="00EC35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Toulouse</w:t>
      </w:r>
      <w:r>
        <w:rPr>
          <w:rFonts w:ascii="Times New Roman" w:hAnsi="Times New Roman" w:cs="Times New Roman"/>
          <w:b/>
          <w:sz w:val="28"/>
        </w:rPr>
        <w:br/>
      </w:r>
      <w:hyperlink r:id="rId5" w:history="1">
        <w:r w:rsidRPr="0048034E">
          <w:rPr>
            <w:rStyle w:val="a3"/>
            <w:rFonts w:ascii="Times New Roman" w:hAnsi="Times New Roman" w:cs="Times New Roman"/>
          </w:rPr>
          <w:t>https://www.langueonze.com/</w:t>
        </w:r>
      </w:hyperlink>
    </w:p>
    <w:p w:rsidR="00DC71D2" w:rsidRDefault="00DC71D2" w:rsidP="00DC71D2">
      <w:pPr>
        <w:rPr>
          <w:rFonts w:ascii="Times New Roman" w:hAnsi="Times New Roman" w:cs="Times New Roman"/>
        </w:rPr>
      </w:pPr>
      <w:r w:rsidRPr="00EC3557">
        <w:rPr>
          <w:rFonts w:ascii="Times New Roman" w:hAnsi="Times New Roman" w:cs="Times New Roman"/>
          <w:b/>
        </w:rPr>
        <w:t>Язык</w:t>
      </w:r>
      <w:r>
        <w:rPr>
          <w:rFonts w:ascii="Times New Roman" w:hAnsi="Times New Roman" w:cs="Times New Roman"/>
        </w:rPr>
        <w:t>: французский</w:t>
      </w:r>
      <w:r>
        <w:rPr>
          <w:rFonts w:ascii="Times New Roman" w:hAnsi="Times New Roman" w:cs="Times New Roman"/>
        </w:rPr>
        <w:br/>
      </w:r>
      <w:r w:rsidRPr="00EC3557">
        <w:rPr>
          <w:rFonts w:ascii="Times New Roman" w:hAnsi="Times New Roman" w:cs="Times New Roman"/>
          <w:b/>
        </w:rPr>
        <w:t>Расположение</w:t>
      </w:r>
      <w:r>
        <w:rPr>
          <w:rFonts w:ascii="Times New Roman" w:hAnsi="Times New Roman" w:cs="Times New Roman"/>
        </w:rPr>
        <w:t>: Тулуза</w:t>
      </w:r>
      <w:r>
        <w:rPr>
          <w:rFonts w:ascii="Times New Roman" w:hAnsi="Times New Roman" w:cs="Times New Roman"/>
        </w:rPr>
        <w:br/>
      </w:r>
      <w:r w:rsidRPr="00EC3557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 </w:t>
      </w:r>
      <w:r w:rsidRPr="00EC3557">
        <w:rPr>
          <w:rFonts w:ascii="Times New Roman" w:hAnsi="Times New Roman" w:cs="Times New Roman"/>
          <w:b/>
        </w:rPr>
        <w:t>студентов</w:t>
      </w:r>
      <w:r>
        <w:rPr>
          <w:rFonts w:ascii="Times New Roman" w:hAnsi="Times New Roman" w:cs="Times New Roman"/>
        </w:rPr>
        <w:t xml:space="preserve">: </w:t>
      </w:r>
      <w:r w:rsidR="00AB3BBC">
        <w:rPr>
          <w:rFonts w:ascii="Times New Roman" w:hAnsi="Times New Roman" w:cs="Times New Roman"/>
        </w:rPr>
        <w:t>18+</w:t>
      </w:r>
      <w:r>
        <w:rPr>
          <w:rFonts w:ascii="Times New Roman" w:hAnsi="Times New Roman" w:cs="Times New Roman"/>
        </w:rPr>
        <w:br/>
      </w:r>
      <w:r w:rsidRPr="00EC3557">
        <w:rPr>
          <w:rFonts w:ascii="Times New Roman" w:hAnsi="Times New Roman" w:cs="Times New Roman"/>
          <w:b/>
        </w:rPr>
        <w:t>Проживание</w:t>
      </w:r>
      <w:r>
        <w:rPr>
          <w:rFonts w:ascii="Times New Roman" w:hAnsi="Times New Roman" w:cs="Times New Roman"/>
        </w:rPr>
        <w:t>: семья</w:t>
      </w:r>
      <w:r>
        <w:rPr>
          <w:rFonts w:ascii="Times New Roman" w:hAnsi="Times New Roman" w:cs="Times New Roman"/>
        </w:rPr>
        <w:br/>
      </w:r>
      <w:r w:rsidRPr="00EC3557">
        <w:rPr>
          <w:rFonts w:ascii="Times New Roman" w:hAnsi="Times New Roman" w:cs="Times New Roman"/>
          <w:b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EC3557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</w:rPr>
        <w:t xml:space="preserve">: </w:t>
      </w:r>
      <w:r w:rsidR="0084732D">
        <w:rPr>
          <w:rFonts w:ascii="Times New Roman" w:hAnsi="Times New Roman" w:cs="Times New Roman"/>
        </w:rPr>
        <w:t xml:space="preserve">стандартный, интенсивный, </w:t>
      </w:r>
      <w:proofErr w:type="spellStart"/>
      <w:r w:rsidR="0084732D">
        <w:rPr>
          <w:rFonts w:ascii="Times New Roman" w:hAnsi="Times New Roman" w:cs="Times New Roman"/>
        </w:rPr>
        <w:t>суперинтенсивный</w:t>
      </w:r>
      <w:proofErr w:type="spellEnd"/>
      <w:r>
        <w:rPr>
          <w:rFonts w:ascii="Times New Roman" w:hAnsi="Times New Roman" w:cs="Times New Roman"/>
        </w:rPr>
        <w:br/>
      </w:r>
      <w:r w:rsidR="000679FC" w:rsidRPr="000679FC">
        <w:rPr>
          <w:rFonts w:ascii="Times New Roman" w:hAnsi="Times New Roman" w:cs="Times New Roman"/>
          <w:b/>
        </w:rPr>
        <w:t>Период</w:t>
      </w:r>
      <w:r w:rsidR="000679FC">
        <w:rPr>
          <w:rFonts w:ascii="Times New Roman" w:hAnsi="Times New Roman" w:cs="Times New Roman"/>
        </w:rPr>
        <w:t>: круглый год</w:t>
      </w:r>
    </w:p>
    <w:p w:rsidR="00DC71D2" w:rsidRDefault="00DC71D2" w:rsidP="00DC71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DC71D2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Языковая школа </w:t>
      </w:r>
      <w:r w:rsidRPr="00A61BD7">
        <w:rPr>
          <w:rFonts w:ascii="Times New Roman" w:hAnsi="Times New Roman" w:cs="Times New Roman"/>
          <w:b/>
          <w:lang w:val="en-US"/>
        </w:rPr>
        <w:t>Langue</w:t>
      </w:r>
      <w:r w:rsidRPr="00A61BD7">
        <w:rPr>
          <w:rFonts w:ascii="Times New Roman" w:hAnsi="Times New Roman" w:cs="Times New Roman"/>
          <w:b/>
        </w:rPr>
        <w:t xml:space="preserve"> </w:t>
      </w:r>
      <w:proofErr w:type="spellStart"/>
      <w:r w:rsidRPr="00A61BD7">
        <w:rPr>
          <w:rFonts w:ascii="Times New Roman" w:hAnsi="Times New Roman" w:cs="Times New Roman"/>
          <w:b/>
          <w:lang w:val="en-US"/>
        </w:rPr>
        <w:t>Onze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A61BD7">
        <w:rPr>
          <w:rFonts w:ascii="Times New Roman" w:hAnsi="Times New Roman" w:cs="Times New Roman"/>
        </w:rPr>
        <w:t xml:space="preserve">находится на </w:t>
      </w:r>
      <w:r>
        <w:rPr>
          <w:rFonts w:ascii="Times New Roman" w:hAnsi="Times New Roman" w:cs="Times New Roman"/>
        </w:rPr>
        <w:t xml:space="preserve">юго-западе Франции, столице </w:t>
      </w:r>
      <w:proofErr w:type="spellStart"/>
      <w:r>
        <w:rPr>
          <w:rFonts w:ascii="Times New Roman" w:hAnsi="Times New Roman" w:cs="Times New Roman"/>
        </w:rPr>
        <w:t>Окситании</w:t>
      </w:r>
      <w:proofErr w:type="spellEnd"/>
      <w:r>
        <w:rPr>
          <w:rFonts w:ascii="Times New Roman" w:hAnsi="Times New Roman" w:cs="Times New Roman"/>
        </w:rPr>
        <w:t xml:space="preserve"> – Тулузе. Данное учебное заведение предоставляет образовательные услуги уже более 25 лет. Школа оборудована комфортабельными для обучения аудиториями, которые находятся на первом и третьем этажах типичного для данного городка здания. В группе занимается не более 12 человек, школа предоставляет курсы обучения для всех уровней владения французским языком, в данном языковом центре можно подготовиться к сдаче международных </w:t>
      </w:r>
      <w:proofErr w:type="gramStart"/>
      <w:r>
        <w:rPr>
          <w:rFonts w:ascii="Times New Roman" w:hAnsi="Times New Roman" w:cs="Times New Roman"/>
        </w:rPr>
        <w:t xml:space="preserve">экзаменов  </w:t>
      </w:r>
      <w:r>
        <w:rPr>
          <w:rFonts w:ascii="Times New Roman" w:hAnsi="Times New Roman" w:cs="Times New Roman"/>
          <w:lang w:val="en-US"/>
        </w:rPr>
        <w:t>DELF</w:t>
      </w:r>
      <w:proofErr w:type="gramEnd"/>
      <w:r w:rsidRPr="005B52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DALF</w:t>
      </w:r>
      <w:r>
        <w:rPr>
          <w:rFonts w:ascii="Times New Roman" w:hAnsi="Times New Roman" w:cs="Times New Roman"/>
        </w:rPr>
        <w:t xml:space="preserve"> или поступлению в университет. </w:t>
      </w:r>
    </w:p>
    <w:p w:rsidR="00DC71D2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принимает круглый год как индивидуальных студентов, так и группы учащихся, и предлагает широкий спектр курсов французского языка как иностранного: стандартный, интенсивный, интенсивный </w:t>
      </w:r>
      <w:r>
        <w:rPr>
          <w:rFonts w:ascii="Times New Roman" w:hAnsi="Times New Roman" w:cs="Times New Roman"/>
          <w:lang w:val="en-US"/>
        </w:rPr>
        <w:t>plus</w:t>
      </w:r>
      <w:r w:rsidRPr="005B52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супер-</w:t>
      </w:r>
      <w:proofErr w:type="spellStart"/>
      <w:r>
        <w:rPr>
          <w:rFonts w:ascii="Times New Roman" w:hAnsi="Times New Roman" w:cs="Times New Roman"/>
        </w:rPr>
        <w:t>интенсив</w:t>
      </w:r>
      <w:proofErr w:type="spellEnd"/>
      <w:r>
        <w:rPr>
          <w:rFonts w:ascii="Times New Roman" w:hAnsi="Times New Roman" w:cs="Times New Roman"/>
        </w:rPr>
        <w:t xml:space="preserve"> и другие. Сюда приезжают учить французский язык студенты из Германии, Испании, Великобритании, Латинской Америки, США и других стран.</w:t>
      </w:r>
    </w:p>
    <w:p w:rsidR="000679FC" w:rsidRPr="000679FC" w:rsidRDefault="000679FC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Максимальное количество учащихся в группе – 12 человек. </w:t>
      </w:r>
    </w:p>
    <w:p w:rsidR="00AB3BBC" w:rsidRPr="00AB3BBC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Программа обучения:</w:t>
      </w:r>
      <w:r>
        <w:rPr>
          <w:rFonts w:ascii="Times New Roman" w:hAnsi="Times New Roman" w:cs="Times New Roman"/>
          <w:b/>
        </w:rPr>
        <w:br/>
      </w:r>
      <w:r w:rsidR="0084732D">
        <w:rPr>
          <w:rFonts w:ascii="Times New Roman" w:hAnsi="Times New Roman" w:cs="Times New Roman"/>
          <w:b/>
        </w:rPr>
        <w:t xml:space="preserve">Стандартный курс – </w:t>
      </w:r>
      <w:r w:rsidR="0084732D">
        <w:rPr>
          <w:rFonts w:ascii="Times New Roman" w:hAnsi="Times New Roman" w:cs="Times New Roman"/>
        </w:rPr>
        <w:t>23 урока французского языка в неделю по 45 минут, с 9.15 до 13.00</w:t>
      </w:r>
      <w:r w:rsidR="000679FC">
        <w:rPr>
          <w:rFonts w:ascii="Times New Roman" w:hAnsi="Times New Roman" w:cs="Times New Roman"/>
        </w:rPr>
        <w:t>. 1 урок – 45 минут</w:t>
      </w:r>
      <w:r w:rsidR="0084732D">
        <w:rPr>
          <w:rFonts w:ascii="Times New Roman" w:hAnsi="Times New Roman" w:cs="Times New Roman"/>
        </w:rPr>
        <w:br/>
      </w:r>
      <w:r w:rsidR="0084732D">
        <w:rPr>
          <w:rFonts w:ascii="Times New Roman" w:hAnsi="Times New Roman" w:cs="Times New Roman"/>
          <w:b/>
        </w:rPr>
        <w:t xml:space="preserve">Интенсивный курс – </w:t>
      </w:r>
      <w:r w:rsidR="0084732D">
        <w:rPr>
          <w:rFonts w:ascii="Times New Roman" w:hAnsi="Times New Roman" w:cs="Times New Roman"/>
        </w:rPr>
        <w:t>27 уроков французского языка в неделю по 45 минут (общий французский</w:t>
      </w:r>
      <w:r w:rsidR="00AB3BBC">
        <w:rPr>
          <w:rFonts w:ascii="Times New Roman" w:hAnsi="Times New Roman" w:cs="Times New Roman"/>
        </w:rPr>
        <w:t xml:space="preserve"> – 23 урока</w:t>
      </w:r>
      <w:r w:rsidR="0084732D">
        <w:rPr>
          <w:rFonts w:ascii="Times New Roman" w:hAnsi="Times New Roman" w:cs="Times New Roman"/>
        </w:rPr>
        <w:t xml:space="preserve">, фонетика и одно лингвострановедческое занятие), с 9.15 до 13.00 и </w:t>
      </w:r>
      <w:r w:rsidR="00AB3BBC">
        <w:rPr>
          <w:rFonts w:ascii="Times New Roman" w:hAnsi="Times New Roman" w:cs="Times New Roman"/>
        </w:rPr>
        <w:t>с 14.30 по 16.30</w:t>
      </w:r>
      <w:r w:rsidR="000679FC">
        <w:rPr>
          <w:rFonts w:ascii="Times New Roman" w:hAnsi="Times New Roman" w:cs="Times New Roman"/>
        </w:rPr>
        <w:t>. 1 урок – 45 минут</w:t>
      </w:r>
      <w:r w:rsidR="00AB3BBC">
        <w:rPr>
          <w:rFonts w:ascii="Times New Roman" w:hAnsi="Times New Roman" w:cs="Times New Roman"/>
        </w:rPr>
        <w:br/>
      </w:r>
      <w:proofErr w:type="spellStart"/>
      <w:r w:rsidR="00AB3BBC">
        <w:rPr>
          <w:rFonts w:ascii="Times New Roman" w:hAnsi="Times New Roman" w:cs="Times New Roman"/>
          <w:b/>
        </w:rPr>
        <w:t>Суперинтенсивный</w:t>
      </w:r>
      <w:proofErr w:type="spellEnd"/>
      <w:r w:rsidR="00AB3BBC">
        <w:rPr>
          <w:rFonts w:ascii="Times New Roman" w:hAnsi="Times New Roman" w:cs="Times New Roman"/>
          <w:b/>
        </w:rPr>
        <w:t xml:space="preserve"> курс – </w:t>
      </w:r>
      <w:r w:rsidR="00AB3BBC">
        <w:rPr>
          <w:rFonts w:ascii="Times New Roman" w:hAnsi="Times New Roman" w:cs="Times New Roman"/>
        </w:rPr>
        <w:t>32 урока французского языка по 45 минут (общий французский – 23 урока, фонетика, одно лингвострановедческое занятие и занятия по вечерам два раза в неделю), с 9.15 до 13.00, с 14.30 по 16.30 и с 18.30 до 20.30</w:t>
      </w:r>
      <w:r w:rsidR="000679FC">
        <w:rPr>
          <w:rFonts w:ascii="Times New Roman" w:hAnsi="Times New Roman" w:cs="Times New Roman"/>
        </w:rPr>
        <w:t>. 1 урок – 45 минут.</w:t>
      </w:r>
    </w:p>
    <w:p w:rsidR="00DC71D2" w:rsidRPr="008E2374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Культурно-развлекательная программа:</w:t>
      </w:r>
      <w:r>
        <w:rPr>
          <w:rFonts w:ascii="Times New Roman" w:hAnsi="Times New Roman" w:cs="Times New Roman"/>
        </w:rPr>
        <w:t xml:space="preserve"> </w:t>
      </w:r>
      <w:proofErr w:type="gramStart"/>
      <w:r w:rsidR="00DA5EB1">
        <w:rPr>
          <w:rFonts w:ascii="Times New Roman" w:hAnsi="Times New Roman" w:cs="Times New Roman"/>
        </w:rPr>
        <w:t>В</w:t>
      </w:r>
      <w:proofErr w:type="gramEnd"/>
      <w:r w:rsidR="00DA5EB1">
        <w:rPr>
          <w:rFonts w:ascii="Times New Roman" w:hAnsi="Times New Roman" w:cs="Times New Roman"/>
        </w:rPr>
        <w:t xml:space="preserve"> качестве дополнительного культурного времяпрепровождения школа предлагает разработать индивидуальную программу досуга по запросу студента. Сама школа предлагает такие мероприятия как охота за сокровищами, экскурсия по Тулузе, </w:t>
      </w:r>
      <w:r w:rsidR="00DA5EB1">
        <w:rPr>
          <w:rFonts w:ascii="Times New Roman" w:hAnsi="Times New Roman" w:cs="Times New Roman"/>
        </w:rPr>
        <w:lastRenderedPageBreak/>
        <w:t xml:space="preserve">прогулка на кораблике по Гаронне, экскурсия на </w:t>
      </w:r>
      <w:r w:rsidR="00175039">
        <w:rPr>
          <w:rFonts w:ascii="Times New Roman" w:hAnsi="Times New Roman" w:cs="Times New Roman"/>
        </w:rPr>
        <w:t xml:space="preserve">завод </w:t>
      </w:r>
      <w:r w:rsidR="00175039">
        <w:rPr>
          <w:rFonts w:ascii="Times New Roman" w:hAnsi="Times New Roman" w:cs="Times New Roman"/>
          <w:lang w:val="en-US"/>
        </w:rPr>
        <w:t>Airbus</w:t>
      </w:r>
      <w:r w:rsidR="00DA5EB1">
        <w:rPr>
          <w:rFonts w:ascii="Times New Roman" w:hAnsi="Times New Roman" w:cs="Times New Roman"/>
        </w:rPr>
        <w:t xml:space="preserve">, поход в космически й городок, </w:t>
      </w:r>
      <w:r w:rsidR="00175039">
        <w:rPr>
          <w:rFonts w:ascii="Times New Roman" w:hAnsi="Times New Roman" w:cs="Times New Roman"/>
        </w:rPr>
        <w:t>экскурсии на полный день (</w:t>
      </w:r>
      <w:proofErr w:type="spellStart"/>
      <w:r w:rsidR="00175039">
        <w:rPr>
          <w:rFonts w:ascii="Times New Roman" w:hAnsi="Times New Roman" w:cs="Times New Roman"/>
        </w:rPr>
        <w:t>Каркасон</w:t>
      </w:r>
      <w:proofErr w:type="spellEnd"/>
      <w:r w:rsidR="00175039">
        <w:rPr>
          <w:rFonts w:ascii="Times New Roman" w:hAnsi="Times New Roman" w:cs="Times New Roman"/>
        </w:rPr>
        <w:t xml:space="preserve">, </w:t>
      </w:r>
      <w:proofErr w:type="spellStart"/>
      <w:r w:rsidR="00175039">
        <w:rPr>
          <w:rFonts w:ascii="Times New Roman" w:hAnsi="Times New Roman" w:cs="Times New Roman"/>
        </w:rPr>
        <w:t>Альби</w:t>
      </w:r>
      <w:proofErr w:type="spellEnd"/>
      <w:r w:rsidR="00175039">
        <w:rPr>
          <w:rFonts w:ascii="Times New Roman" w:hAnsi="Times New Roman" w:cs="Times New Roman"/>
        </w:rPr>
        <w:t>, Корд-</w:t>
      </w:r>
      <w:proofErr w:type="spellStart"/>
      <w:r w:rsidR="00175039">
        <w:rPr>
          <w:rFonts w:ascii="Times New Roman" w:hAnsi="Times New Roman" w:cs="Times New Roman"/>
        </w:rPr>
        <w:t>сюр</w:t>
      </w:r>
      <w:proofErr w:type="spellEnd"/>
      <w:r w:rsidR="00175039">
        <w:rPr>
          <w:rFonts w:ascii="Times New Roman" w:hAnsi="Times New Roman" w:cs="Times New Roman"/>
        </w:rPr>
        <w:t>-</w:t>
      </w:r>
      <w:proofErr w:type="spellStart"/>
      <w:r w:rsidR="00175039">
        <w:rPr>
          <w:rFonts w:ascii="Times New Roman" w:hAnsi="Times New Roman" w:cs="Times New Roman"/>
        </w:rPr>
        <w:t>Сьель</w:t>
      </w:r>
      <w:proofErr w:type="spellEnd"/>
      <w:r w:rsidR="00175039">
        <w:rPr>
          <w:rFonts w:ascii="Times New Roman" w:hAnsi="Times New Roman" w:cs="Times New Roman"/>
        </w:rPr>
        <w:t>, озеро Сен-</w:t>
      </w:r>
      <w:proofErr w:type="spellStart"/>
      <w:r w:rsidR="00175039">
        <w:rPr>
          <w:rFonts w:ascii="Times New Roman" w:hAnsi="Times New Roman" w:cs="Times New Roman"/>
        </w:rPr>
        <w:t>Фереоль</w:t>
      </w:r>
      <w:proofErr w:type="spellEnd"/>
      <w:r w:rsidR="00175039">
        <w:rPr>
          <w:rFonts w:ascii="Times New Roman" w:hAnsi="Times New Roman" w:cs="Times New Roman"/>
        </w:rPr>
        <w:t>), музеи и выставки, спортивные мероприятия на пляже и другие.</w:t>
      </w:r>
    </w:p>
    <w:p w:rsidR="00DC71D2" w:rsidRDefault="00DC71D2" w:rsidP="00DC71D2">
      <w:pPr>
        <w:rPr>
          <w:rFonts w:ascii="Times New Roman" w:hAnsi="Times New Roman" w:cs="Times New Roman"/>
        </w:rPr>
      </w:pPr>
      <w:r w:rsidRPr="008E2374">
        <w:rPr>
          <w:rFonts w:ascii="Times New Roman" w:hAnsi="Times New Roman" w:cs="Times New Roman"/>
          <w:b/>
        </w:rPr>
        <w:t>Проживание и питание</w:t>
      </w:r>
      <w:r>
        <w:rPr>
          <w:rFonts w:ascii="Times New Roman" w:hAnsi="Times New Roman" w:cs="Times New Roman"/>
        </w:rPr>
        <w:t>: Школа предлагает проживание в принимающей семье на базе полного пансиона, в двухместных комнатах (при отсутствии возможности двухместного размещения предоставляется одноместное размещение)</w:t>
      </w:r>
    </w:p>
    <w:p w:rsidR="00DC71D2" w:rsidRPr="00AB3BBC" w:rsidRDefault="00AB3BBC" w:rsidP="00DC71D2">
      <w:pPr>
        <w:rPr>
          <w:rFonts w:ascii="Times New Roman" w:hAnsi="Times New Roman" w:cs="Times New Roman"/>
          <w:b/>
        </w:rPr>
      </w:pPr>
      <w:r w:rsidRPr="00AB3BBC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AB3BBC">
        <w:rPr>
          <w:rFonts w:ascii="Times New Roman" w:hAnsi="Times New Roman" w:cs="Times New Roman"/>
          <w:b/>
          <w:lang w:val="en-US"/>
        </w:rPr>
        <w:t>EURO</w:t>
      </w:r>
      <w:r w:rsidRPr="00AB3BB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B3BBC" w:rsidRPr="00AB3BBC" w:rsidTr="00AB3BBC">
        <w:tc>
          <w:tcPr>
            <w:tcW w:w="2912" w:type="dxa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912" w:type="dxa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2912" w:type="dxa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912" w:type="dxa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912" w:type="dxa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AB3BBC" w:rsidRPr="00AB3BBC" w:rsidTr="00AB3BBC">
        <w:tc>
          <w:tcPr>
            <w:tcW w:w="2912" w:type="dxa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2912" w:type="dxa"/>
            <w:vMerge w:val="restart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12" w:type="dxa"/>
            <w:vAlign w:val="center"/>
          </w:tcPr>
          <w:p w:rsidR="00AB3BBC" w:rsidRPr="00AB3BB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12" w:type="dxa"/>
            <w:vAlign w:val="center"/>
          </w:tcPr>
          <w:p w:rsidR="00AB3BBC" w:rsidRPr="00AB3BB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912" w:type="dxa"/>
            <w:vAlign w:val="center"/>
          </w:tcPr>
          <w:p w:rsidR="00AB3BBC" w:rsidRPr="00AB3BB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AB3BBC" w:rsidRPr="00AB3BBC" w:rsidTr="00AB3BBC">
        <w:tc>
          <w:tcPr>
            <w:tcW w:w="2912" w:type="dxa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Интенсивный</w:t>
            </w:r>
          </w:p>
        </w:tc>
        <w:tc>
          <w:tcPr>
            <w:tcW w:w="2912" w:type="dxa"/>
            <w:vMerge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912" w:type="dxa"/>
            <w:vAlign w:val="center"/>
          </w:tcPr>
          <w:p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912" w:type="dxa"/>
            <w:vAlign w:val="center"/>
          </w:tcPr>
          <w:p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B3BBC" w:rsidRPr="00AB3BBC" w:rsidTr="00AB3BBC">
        <w:tc>
          <w:tcPr>
            <w:tcW w:w="2912" w:type="dxa"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3BBC">
              <w:rPr>
                <w:rFonts w:ascii="Times New Roman" w:hAnsi="Times New Roman" w:cs="Times New Roman"/>
                <w:b/>
              </w:rPr>
              <w:t>Суперинтенсивный</w:t>
            </w:r>
            <w:proofErr w:type="spellEnd"/>
          </w:p>
        </w:tc>
        <w:tc>
          <w:tcPr>
            <w:tcW w:w="2912" w:type="dxa"/>
            <w:vMerge/>
            <w:vAlign w:val="center"/>
          </w:tcPr>
          <w:p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912" w:type="dxa"/>
            <w:vAlign w:val="center"/>
          </w:tcPr>
          <w:p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912" w:type="dxa"/>
            <w:vAlign w:val="center"/>
          </w:tcPr>
          <w:p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</w:tc>
      </w:tr>
    </w:tbl>
    <w:p w:rsidR="002A6278" w:rsidRDefault="002A6278"/>
    <w:p w:rsidR="00AB3BBC" w:rsidRDefault="00AB3BBC">
      <w:pPr>
        <w:rPr>
          <w:rFonts w:ascii="Times New Roman" w:hAnsi="Times New Roman" w:cs="Times New Roman"/>
          <w:b/>
        </w:rPr>
      </w:pPr>
      <w:r w:rsidRPr="00AB3BBC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AB3BBC">
        <w:rPr>
          <w:rFonts w:ascii="Times New Roman" w:hAnsi="Times New Roman" w:cs="Times New Roman"/>
          <w:b/>
          <w:lang w:val="en-US"/>
        </w:rPr>
        <w:t>EURO</w:t>
      </w:r>
      <w:r w:rsidRPr="00AB3BB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1"/>
        <w:gridCol w:w="2029"/>
        <w:gridCol w:w="1659"/>
        <w:gridCol w:w="1661"/>
        <w:gridCol w:w="1661"/>
        <w:gridCol w:w="1661"/>
        <w:gridCol w:w="2014"/>
        <w:gridCol w:w="2014"/>
      </w:tblGrid>
      <w:tr w:rsidR="00765717" w:rsidTr="00765717">
        <w:tc>
          <w:tcPr>
            <w:tcW w:w="1861" w:type="dxa"/>
            <w:vAlign w:val="center"/>
          </w:tcPr>
          <w:p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029" w:type="dxa"/>
          </w:tcPr>
          <w:p w:rsidR="00765717" w:rsidRP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659" w:type="dxa"/>
            <w:vAlign w:val="center"/>
          </w:tcPr>
          <w:p w:rsidR="00765717" w:rsidRP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661" w:type="dxa"/>
            <w:vAlign w:val="center"/>
          </w:tcPr>
          <w:p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661" w:type="dxa"/>
            <w:vAlign w:val="center"/>
          </w:tcPr>
          <w:p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661" w:type="dxa"/>
            <w:vAlign w:val="center"/>
          </w:tcPr>
          <w:p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014" w:type="dxa"/>
            <w:vAlign w:val="center"/>
          </w:tcPr>
          <w:p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неделя</w:t>
            </w:r>
          </w:p>
        </w:tc>
        <w:tc>
          <w:tcPr>
            <w:tcW w:w="2014" w:type="dxa"/>
            <w:vAlign w:val="center"/>
          </w:tcPr>
          <w:p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ночь</w:t>
            </w:r>
          </w:p>
        </w:tc>
      </w:tr>
      <w:tr w:rsidR="000679FC" w:rsidTr="00765717">
        <w:tc>
          <w:tcPr>
            <w:tcW w:w="1861" w:type="dxa"/>
            <w:vAlign w:val="center"/>
          </w:tcPr>
          <w:p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717">
              <w:rPr>
                <w:rFonts w:ascii="Times New Roman" w:hAnsi="Times New Roman" w:cs="Times New Roman"/>
              </w:rPr>
              <w:t xml:space="preserve">Семья, </w:t>
            </w:r>
            <w:r w:rsidRPr="00765717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029" w:type="dxa"/>
            <w:vMerge w:val="restart"/>
            <w:vAlign w:val="center"/>
          </w:tcPr>
          <w:p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59" w:type="dxa"/>
            <w:vAlign w:val="center"/>
          </w:tcPr>
          <w:p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61" w:type="dxa"/>
            <w:vAlign w:val="center"/>
          </w:tcPr>
          <w:p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61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661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14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014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79FC" w:rsidTr="00765717">
        <w:tc>
          <w:tcPr>
            <w:tcW w:w="1861" w:type="dxa"/>
            <w:vAlign w:val="center"/>
          </w:tcPr>
          <w:p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717">
              <w:rPr>
                <w:rFonts w:ascii="Times New Roman" w:hAnsi="Times New Roman" w:cs="Times New Roman"/>
              </w:rPr>
              <w:t>Семья,</w:t>
            </w:r>
            <w:r w:rsidRPr="00765717">
              <w:rPr>
                <w:rFonts w:ascii="Times New Roman" w:hAnsi="Times New Roman" w:cs="Times New Roman"/>
                <w:lang w:val="en-US"/>
              </w:rPr>
              <w:t xml:space="preserve"> SNGL, BB</w:t>
            </w:r>
          </w:p>
        </w:tc>
        <w:tc>
          <w:tcPr>
            <w:tcW w:w="2029" w:type="dxa"/>
            <w:vMerge/>
          </w:tcPr>
          <w:p w:rsidR="000679FC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1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1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61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014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14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679FC" w:rsidTr="00765717">
        <w:tc>
          <w:tcPr>
            <w:tcW w:w="1861" w:type="dxa"/>
            <w:vAlign w:val="center"/>
          </w:tcPr>
          <w:p w:rsidR="000679FC" w:rsidRPr="000679FC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 xml:space="preserve">SNGL,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029" w:type="dxa"/>
            <w:vMerge/>
          </w:tcPr>
          <w:p w:rsidR="000679FC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0679FC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61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1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661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014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14" w:type="dxa"/>
            <w:vAlign w:val="center"/>
          </w:tcPr>
          <w:p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</w:tr>
    </w:tbl>
    <w:p w:rsidR="002B7CFB" w:rsidRDefault="002B7CFB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A5EB1" w:rsidTr="00DA5EB1">
        <w:tc>
          <w:tcPr>
            <w:tcW w:w="7280" w:type="dxa"/>
          </w:tcPr>
          <w:p w:rsidR="00DA5EB1" w:rsidRPr="00DA5EB1" w:rsidRDefault="00DA5EB1">
            <w:pPr>
              <w:rPr>
                <w:rFonts w:ascii="Times New Roman" w:hAnsi="Times New Roman" w:cs="Times New Roman"/>
                <w:b/>
              </w:rPr>
            </w:pPr>
            <w:r w:rsidRPr="00DA5EB1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:rsidR="00DA5EB1" w:rsidRDefault="00DA5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DA5EB1" w:rsidTr="00DA5EB1">
        <w:tc>
          <w:tcPr>
            <w:tcW w:w="7280" w:type="dxa"/>
          </w:tcPr>
          <w:p w:rsidR="00DA5EB1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по выбранной программе</w:t>
            </w:r>
          </w:p>
          <w:p w:rsid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и трансфер</w:t>
            </w:r>
          </w:p>
          <w:p w:rsid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 на определение уровня и последующего прогресса</w:t>
            </w:r>
          </w:p>
          <w:p w:rsid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по окончании обучения</w:t>
            </w:r>
          </w:p>
          <w:p w:rsidR="00175039" w:rsidRP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280" w:type="dxa"/>
          </w:tcPr>
          <w:p w:rsidR="00175039" w:rsidRDefault="00175039" w:rsidP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подходящего варианта проживания – 60 евро</w:t>
            </w:r>
          </w:p>
          <w:p w:rsidR="00175039" w:rsidRPr="006231F1" w:rsidRDefault="00175039" w:rsidP="0017503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:rsidR="00175039" w:rsidRPr="006231F1" w:rsidRDefault="00175039" w:rsidP="0017503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E75B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175039" w:rsidRPr="006231F1" w:rsidRDefault="00175039" w:rsidP="0017503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175039" w:rsidRPr="006231F1" w:rsidRDefault="00175039" w:rsidP="0017503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DA5EB1" w:rsidRDefault="00175039" w:rsidP="00175039">
            <w:pPr>
              <w:rPr>
                <w:rFonts w:ascii="Times New Roman" w:hAnsi="Times New Roman" w:cs="Times New Roman"/>
                <w:b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AB3BBC" w:rsidRDefault="00AB3BBC">
      <w:pPr>
        <w:rPr>
          <w:rFonts w:ascii="Times New Roman" w:hAnsi="Times New Roman" w:cs="Times New Roman"/>
          <w:b/>
        </w:rPr>
      </w:pPr>
    </w:p>
    <w:p w:rsidR="007E6095" w:rsidRDefault="007E6095">
      <w:pPr>
        <w:rPr>
          <w:rFonts w:ascii="Times New Roman" w:hAnsi="Times New Roman" w:cs="Times New Roman"/>
          <w:b/>
        </w:rPr>
      </w:pPr>
    </w:p>
    <w:p w:rsidR="002B7CFB" w:rsidRPr="007E6095" w:rsidRDefault="002B7C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Специальные курсы:</w:t>
      </w:r>
      <w:r w:rsidR="007E609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Французский и кулинария – </w:t>
      </w:r>
      <w:r>
        <w:rPr>
          <w:rFonts w:ascii="Times New Roman" w:hAnsi="Times New Roman" w:cs="Times New Roman"/>
        </w:rPr>
        <w:t>стандартный курс французского языка + 2,5 часа мастер-классов по кулинарии в неделю после обеда вместе с французским шеф-поваром.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Периоды: </w:t>
      </w:r>
      <w:r>
        <w:rPr>
          <w:rFonts w:ascii="Times New Roman" w:hAnsi="Times New Roman" w:cs="Times New Roman"/>
        </w:rPr>
        <w:t>все время, кроме августа</w:t>
      </w:r>
    </w:p>
    <w:p w:rsidR="002B7CFB" w:rsidRPr="00AB3BBC" w:rsidRDefault="002B7CFB" w:rsidP="002B7CFB">
      <w:pPr>
        <w:rPr>
          <w:rFonts w:ascii="Times New Roman" w:hAnsi="Times New Roman" w:cs="Times New Roman"/>
          <w:b/>
        </w:rPr>
      </w:pPr>
      <w:r w:rsidRPr="00AB3BBC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>программы</w:t>
      </w:r>
      <w:r w:rsidRPr="00AB3BBC">
        <w:rPr>
          <w:rFonts w:ascii="Times New Roman" w:hAnsi="Times New Roman" w:cs="Times New Roman"/>
          <w:b/>
        </w:rPr>
        <w:t xml:space="preserve"> на человека, </w:t>
      </w:r>
      <w:r w:rsidRPr="00AB3BBC">
        <w:rPr>
          <w:rFonts w:ascii="Times New Roman" w:hAnsi="Times New Roman" w:cs="Times New Roman"/>
          <w:b/>
          <w:lang w:val="en-US"/>
        </w:rPr>
        <w:t>EURO</w:t>
      </w:r>
      <w:r w:rsidRPr="00AB3BB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65495E" w:rsidTr="0065495E">
        <w:tc>
          <w:tcPr>
            <w:tcW w:w="2912" w:type="dxa"/>
            <w:vAlign w:val="center"/>
          </w:tcPr>
          <w:p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912" w:type="dxa"/>
            <w:vAlign w:val="center"/>
          </w:tcPr>
          <w:p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Длительность</w:t>
            </w:r>
          </w:p>
        </w:tc>
        <w:tc>
          <w:tcPr>
            <w:tcW w:w="2912" w:type="dxa"/>
            <w:vAlign w:val="center"/>
          </w:tcPr>
          <w:p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65495E" w:rsidTr="0065495E"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+ 4 мастер-класса</w:t>
            </w:r>
          </w:p>
        </w:tc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</w:tr>
      <w:tr w:rsidR="0065495E" w:rsidTr="0065495E"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+ 6 мастер-классов</w:t>
            </w:r>
          </w:p>
        </w:tc>
        <w:tc>
          <w:tcPr>
            <w:tcW w:w="2912" w:type="dxa"/>
            <w:vMerge w:val="restart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  <w:tr w:rsidR="0065495E" w:rsidTr="0065495E"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+ 3 мастер-класса</w:t>
            </w:r>
          </w:p>
        </w:tc>
        <w:tc>
          <w:tcPr>
            <w:tcW w:w="2912" w:type="dxa"/>
            <w:vMerge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65495E" w:rsidTr="0065495E"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+ 8 мастер-классов</w:t>
            </w:r>
          </w:p>
        </w:tc>
        <w:tc>
          <w:tcPr>
            <w:tcW w:w="2912" w:type="dxa"/>
            <w:vMerge w:val="restart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</w:tr>
      <w:tr w:rsidR="0065495E" w:rsidTr="0065495E">
        <w:trPr>
          <w:trHeight w:val="555"/>
        </w:trPr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+ 4 мастер-класса</w:t>
            </w:r>
          </w:p>
        </w:tc>
        <w:tc>
          <w:tcPr>
            <w:tcW w:w="2912" w:type="dxa"/>
            <w:vMerge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</w:tr>
    </w:tbl>
    <w:p w:rsidR="002B7CFB" w:rsidRDefault="002B7CFB" w:rsidP="002B7CFB">
      <w:pPr>
        <w:tabs>
          <w:tab w:val="left" w:pos="2612"/>
        </w:tabs>
        <w:rPr>
          <w:rFonts w:ascii="Times New Roman" w:hAnsi="Times New Roman" w:cs="Times New Roman"/>
        </w:rPr>
      </w:pPr>
    </w:p>
    <w:p w:rsidR="0065495E" w:rsidRPr="0065495E" w:rsidRDefault="0065495E" w:rsidP="0065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Французский + виноделие – </w:t>
      </w:r>
      <w:r>
        <w:rPr>
          <w:rFonts w:ascii="Times New Roman" w:hAnsi="Times New Roman" w:cs="Times New Roman"/>
        </w:rPr>
        <w:t>стандартный курс французского языка + 2 часа мастер-классов по виноделию после обеда.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Периоды: </w:t>
      </w:r>
      <w:r>
        <w:rPr>
          <w:rFonts w:ascii="Times New Roman" w:hAnsi="Times New Roman" w:cs="Times New Roman"/>
        </w:rPr>
        <w:t>круглый год, кроме августа</w:t>
      </w:r>
    </w:p>
    <w:p w:rsidR="0065495E" w:rsidRPr="00AB3BBC" w:rsidRDefault="0065495E" w:rsidP="0065495E">
      <w:pPr>
        <w:rPr>
          <w:rFonts w:ascii="Times New Roman" w:hAnsi="Times New Roman" w:cs="Times New Roman"/>
          <w:b/>
        </w:rPr>
      </w:pPr>
      <w:r w:rsidRPr="00AB3BBC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AB3BBC">
        <w:rPr>
          <w:rFonts w:ascii="Times New Roman" w:hAnsi="Times New Roman" w:cs="Times New Roman"/>
          <w:b/>
          <w:lang w:val="en-US"/>
        </w:rPr>
        <w:t>EURO</w:t>
      </w:r>
      <w:r w:rsidRPr="00AB3BB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5495E" w:rsidTr="0065495E">
        <w:tc>
          <w:tcPr>
            <w:tcW w:w="4853" w:type="dxa"/>
            <w:vAlign w:val="center"/>
          </w:tcPr>
          <w:p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853" w:type="dxa"/>
            <w:vAlign w:val="center"/>
          </w:tcPr>
          <w:p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Длительность</w:t>
            </w:r>
          </w:p>
        </w:tc>
        <w:tc>
          <w:tcPr>
            <w:tcW w:w="4854" w:type="dxa"/>
            <w:vAlign w:val="center"/>
          </w:tcPr>
          <w:p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65495E" w:rsidTr="0065495E">
        <w:tc>
          <w:tcPr>
            <w:tcW w:w="4853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+ 2 мастер-класса</w:t>
            </w:r>
          </w:p>
        </w:tc>
        <w:tc>
          <w:tcPr>
            <w:tcW w:w="4853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4854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R="0065495E" w:rsidTr="0065495E">
        <w:tc>
          <w:tcPr>
            <w:tcW w:w="4853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+ 3 мастер-класса</w:t>
            </w:r>
          </w:p>
        </w:tc>
        <w:tc>
          <w:tcPr>
            <w:tcW w:w="4853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4854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65495E" w:rsidTr="0065495E">
        <w:tc>
          <w:tcPr>
            <w:tcW w:w="4853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+ 4 мастер-класса</w:t>
            </w:r>
          </w:p>
        </w:tc>
        <w:tc>
          <w:tcPr>
            <w:tcW w:w="4853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4854" w:type="dxa"/>
            <w:vAlign w:val="center"/>
          </w:tcPr>
          <w:p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</w:tbl>
    <w:p w:rsidR="0065495E" w:rsidRDefault="0065495E" w:rsidP="002B7CFB">
      <w:pPr>
        <w:tabs>
          <w:tab w:val="left" w:pos="2612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94C21" w:rsidTr="005354D4">
        <w:tc>
          <w:tcPr>
            <w:tcW w:w="7280" w:type="dxa"/>
          </w:tcPr>
          <w:p w:rsidR="00994C21" w:rsidRPr="00DA5EB1" w:rsidRDefault="00994C21" w:rsidP="005354D4">
            <w:pPr>
              <w:rPr>
                <w:rFonts w:ascii="Times New Roman" w:hAnsi="Times New Roman" w:cs="Times New Roman"/>
                <w:b/>
              </w:rPr>
            </w:pPr>
            <w:r w:rsidRPr="00DA5EB1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:rsidR="00994C21" w:rsidRDefault="00994C21" w:rsidP="005354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994C21" w:rsidTr="005354D4">
        <w:tc>
          <w:tcPr>
            <w:tcW w:w="7280" w:type="dxa"/>
          </w:tcPr>
          <w:p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по выбранной программе</w:t>
            </w:r>
          </w:p>
          <w:p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и трансфер</w:t>
            </w:r>
          </w:p>
          <w:p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 на определение уровня и последующего прогресса</w:t>
            </w:r>
          </w:p>
          <w:p w:rsidR="00994C21" w:rsidRPr="00175039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подходящего варианта проживания – 60 евро</w:t>
            </w:r>
          </w:p>
          <w:p w:rsidR="00994C21" w:rsidRPr="006231F1" w:rsidRDefault="00994C21" w:rsidP="005354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:rsidR="00994C21" w:rsidRPr="006231F1" w:rsidRDefault="00994C21" w:rsidP="005354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994C21" w:rsidRPr="006231F1" w:rsidRDefault="00994C21" w:rsidP="005354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994C21" w:rsidRPr="006231F1" w:rsidRDefault="00994C21" w:rsidP="005354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94C21" w:rsidRDefault="00994C21" w:rsidP="005354D4">
            <w:pPr>
              <w:rPr>
                <w:rFonts w:ascii="Times New Roman" w:hAnsi="Times New Roman" w:cs="Times New Roman"/>
                <w:b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авиаперелет</w:t>
            </w:r>
          </w:p>
        </w:tc>
      </w:tr>
    </w:tbl>
    <w:p w:rsidR="00994C21" w:rsidRPr="002B7CFB" w:rsidRDefault="00994C21" w:rsidP="002B7CFB">
      <w:pPr>
        <w:tabs>
          <w:tab w:val="left" w:pos="2612"/>
        </w:tabs>
        <w:rPr>
          <w:rFonts w:ascii="Times New Roman" w:hAnsi="Times New Roman" w:cs="Times New Roman"/>
        </w:rPr>
      </w:pPr>
    </w:p>
    <w:sectPr w:rsidR="00994C21" w:rsidRPr="002B7CFB" w:rsidSect="00DC7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D2"/>
    <w:rsid w:val="000679FC"/>
    <w:rsid w:val="00111565"/>
    <w:rsid w:val="00175039"/>
    <w:rsid w:val="002A6278"/>
    <w:rsid w:val="002B7CFB"/>
    <w:rsid w:val="0065495E"/>
    <w:rsid w:val="00765717"/>
    <w:rsid w:val="00775129"/>
    <w:rsid w:val="007E6095"/>
    <w:rsid w:val="0084732D"/>
    <w:rsid w:val="00994C21"/>
    <w:rsid w:val="00AB3BBC"/>
    <w:rsid w:val="00C6642D"/>
    <w:rsid w:val="00DA5EB1"/>
    <w:rsid w:val="00DC71D2"/>
    <w:rsid w:val="00E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9E6C"/>
  <w15:chartTrackingRefBased/>
  <w15:docId w15:val="{258084AF-EF6B-4983-87A0-3BDC6F7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ngueonz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74E8-1694-480A-AE63-55560031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11</cp:revision>
  <dcterms:created xsi:type="dcterms:W3CDTF">2018-12-26T10:36:00Z</dcterms:created>
  <dcterms:modified xsi:type="dcterms:W3CDTF">2019-08-30T12:19:00Z</dcterms:modified>
</cp:coreProperties>
</file>