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0" w:rsidRPr="00454C78" w:rsidRDefault="00AE4C70" w:rsidP="00AE4C70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>Каникулярные программы</w:t>
      </w:r>
      <w:r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Pr="00454C78">
        <w:rPr>
          <w:szCs w:val="28"/>
        </w:rPr>
        <w:t xml:space="preserve">         </w:t>
      </w:r>
    </w:p>
    <w:p w:rsidR="00AE4C70" w:rsidRPr="00454C78" w:rsidRDefault="002D2A06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Германия</w:t>
      </w:r>
      <w:r w:rsidR="007B0FF8">
        <w:rPr>
          <w:szCs w:val="28"/>
        </w:rPr>
        <w:t xml:space="preserve"> 2020</w:t>
      </w:r>
    </w:p>
    <w:p w:rsidR="00AE4C70" w:rsidRPr="006D547A" w:rsidRDefault="002D2A06" w:rsidP="00AE4C7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Did Deutsch </w:t>
      </w:r>
      <w:proofErr w:type="spellStart"/>
      <w:r>
        <w:rPr>
          <w:szCs w:val="28"/>
          <w:lang w:val="en-US"/>
        </w:rPr>
        <w:t>Institut</w:t>
      </w:r>
      <w:proofErr w:type="spellEnd"/>
    </w:p>
    <w:p w:rsidR="00AE4C70" w:rsidRPr="006D547A" w:rsidRDefault="00687204" w:rsidP="00AE4C70">
      <w:pPr>
        <w:shd w:val="clear" w:color="auto" w:fill="FFFFFF"/>
        <w:spacing w:after="0" w:line="240" w:lineRule="auto"/>
        <w:rPr>
          <w:lang w:val="en-US"/>
        </w:rPr>
      </w:pPr>
      <w:hyperlink r:id="rId5" w:history="1">
        <w:r w:rsidR="002D2A06" w:rsidRPr="006D547A">
          <w:rPr>
            <w:rStyle w:val="a3"/>
            <w:lang w:val="en-US"/>
          </w:rPr>
          <w:t>http://www.did.de/?L=1</w:t>
        </w:r>
      </w:hyperlink>
    </w:p>
    <w:p w:rsidR="002D2A06" w:rsidRPr="006D547A" w:rsidRDefault="002D2A06" w:rsidP="00AE4C70">
      <w:pPr>
        <w:shd w:val="clear" w:color="auto" w:fill="FFFFFF"/>
        <w:spacing w:after="0" w:line="240" w:lineRule="auto"/>
        <w:rPr>
          <w:lang w:val="en-US"/>
        </w:rPr>
      </w:pPr>
    </w:p>
    <w:p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641194">
        <w:rPr>
          <w:rFonts w:ascii="Times New Roman" w:eastAsia="Times New Roman" w:hAnsi="Times New Roman" w:cs="Times New Roman"/>
          <w:bCs/>
          <w:lang w:eastAsia="ru-RU"/>
        </w:rPr>
        <w:t>Немецкий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9531D" w:rsidRPr="0039531D">
        <w:rPr>
          <w:rFonts w:ascii="Times New Roman" w:eastAsia="Times New Roman" w:hAnsi="Times New Roman" w:cs="Times New Roman"/>
          <w:bCs/>
          <w:lang w:eastAsia="ru-RU"/>
        </w:rPr>
        <w:t>Берлин</w:t>
      </w:r>
      <w:r w:rsidR="0039531D">
        <w:rPr>
          <w:rFonts w:ascii="Times New Roman" w:eastAsia="Times New Roman" w:hAnsi="Times New Roman" w:cs="Times New Roman"/>
          <w:lang w:eastAsia="ru-RU"/>
        </w:rPr>
        <w:t>, Франкфурт, Гамбург, Мюнхен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</w:t>
      </w:r>
      <w:r w:rsidRPr="00D9271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D69" w:rsidRPr="00D92719">
        <w:rPr>
          <w:rFonts w:ascii="Times New Roman" w:eastAsia="Times New Roman" w:hAnsi="Times New Roman" w:cs="Times New Roman"/>
          <w:lang w:eastAsia="ru-RU"/>
        </w:rPr>
        <w:t>1</w:t>
      </w:r>
      <w:r w:rsidRPr="00D92719">
        <w:rPr>
          <w:rFonts w:ascii="Times New Roman" w:eastAsia="Times New Roman" w:hAnsi="Times New Roman" w:cs="Times New Roman"/>
          <w:lang w:eastAsia="ru-RU"/>
        </w:rPr>
        <w:t>7</w:t>
      </w:r>
      <w:r w:rsidR="00780D69" w:rsidRPr="00D92719">
        <w:rPr>
          <w:rFonts w:ascii="Times New Roman" w:eastAsia="Times New Roman" w:hAnsi="Times New Roman" w:cs="Times New Roman"/>
          <w:lang w:eastAsia="ru-RU"/>
        </w:rPr>
        <w:t>+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C70" w:rsidRPr="00454C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E4C70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:rsidR="00AE4C70" w:rsidRPr="00D92719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71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92719" w:rsidRPr="00D92719">
        <w:rPr>
          <w:rFonts w:ascii="Times New Roman" w:eastAsia="Times New Roman" w:hAnsi="Times New Roman" w:cs="Times New Roman"/>
          <w:lang w:eastAsia="ru-RU"/>
        </w:rPr>
        <w:t>полуинтен</w:t>
      </w:r>
      <w:r w:rsidRPr="00D92719">
        <w:rPr>
          <w:rFonts w:ascii="Times New Roman" w:eastAsia="Times New Roman" w:hAnsi="Times New Roman" w:cs="Times New Roman"/>
          <w:lang w:eastAsia="ru-RU"/>
        </w:rPr>
        <w:t>сивный</w:t>
      </w:r>
      <w:proofErr w:type="spellEnd"/>
      <w:r w:rsidRPr="00D927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курс</w:t>
      </w:r>
      <w:r w:rsidRPr="00D9271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D92719">
        <w:rPr>
          <w:rFonts w:ascii="Times New Roman" w:eastAsia="Times New Roman" w:hAnsi="Times New Roman" w:cs="Times New Roman"/>
          <w:lang w:eastAsia="ru-RU"/>
        </w:rPr>
        <w:t>интенсивный</w:t>
      </w:r>
      <w:r w:rsidR="00575F95" w:rsidRPr="00D92719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Pr="00D92719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AE4C70" w:rsidRDefault="00AE4C70" w:rsidP="00AE4C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386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CC386D">
        <w:rPr>
          <w:rFonts w:ascii="Times New Roman" w:eastAsia="Times New Roman" w:hAnsi="Times New Roman" w:cs="Times New Roman"/>
          <w:lang w:eastAsia="ru-RU"/>
        </w:rPr>
        <w:t xml:space="preserve">круглый </w:t>
      </w:r>
      <w:r w:rsidR="001C6740">
        <w:rPr>
          <w:rFonts w:ascii="Times New Roman" w:eastAsia="Times New Roman" w:hAnsi="Times New Roman" w:cs="Times New Roman"/>
          <w:lang w:eastAsia="ru-RU"/>
        </w:rPr>
        <w:t>год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F78" w:rsidRPr="00E35956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 (</w:t>
      </w:r>
      <w:proofErr w:type="spellStart"/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</w:t>
      </w:r>
      <w:proofErr w:type="spellEnd"/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in </w:t>
      </w:r>
      <w:proofErr w:type="spellStart"/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Deutschland</w:t>
      </w:r>
      <w:proofErr w:type="spellEnd"/>
      <w:r w:rsidRPr="00E35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E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ведущих языковых школ интенсивного обучения немецкому языку. Здесь работают квалифицированные педагоги с многолетним опытом преподавания немецкого иностранным студентам. </w:t>
      </w:r>
    </w:p>
    <w:p w:rsidR="00791F78" w:rsidRPr="008C2699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DID в </w:t>
      </w:r>
      <w:r w:rsidRPr="008C2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Берлине</w:t>
      </w:r>
      <w:r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недалеко от кафе, баров, магазинов и художественных галерей. В школе есть просторные аудитории, кафетерий, предоставляется доступ в Интернет. </w:t>
      </w:r>
      <w:r w:rsidR="008C2699" w:rsidRPr="008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есть уютная терраса на крыше здания, где можно отдохнуть после занятий и пообщаться с другими студентами. </w:t>
      </w:r>
    </w:p>
    <w:p w:rsidR="00791F78" w:rsidRPr="00482E34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DID в </w:t>
      </w:r>
      <w:r w:rsidRPr="00482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Мюнхене</w:t>
      </w:r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основана в 1977 году, она располагается в оживленном старинном районе </w:t>
      </w:r>
      <w:proofErr w:type="spellStart"/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>Karlsplatz</w:t>
      </w:r>
      <w:proofErr w:type="spellEnd"/>
      <w:r w:rsidRPr="0048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рядом с крупнейшей торговой улицей со множеством бутиков и универмагов, а также в непосредственной близости от ж/д вокзала. Школа занимает 2 этажа, к услугам студентов все необходимое для занятий: аудитории, современный медиа центр, уютный кафетерий и просторная терраса на крыше, где можно отдохнуть или поиграть в настольный теннис.   </w:t>
      </w:r>
    </w:p>
    <w:p w:rsidR="00791F78" w:rsidRPr="000919F6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Франкфурт</w:t>
      </w:r>
      <w:r w:rsidR="00CB7096" w:rsidRPr="0009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выбран деловым европейским сообществом для проведения конференций</w:t>
      </w:r>
      <w:r w:rsidR="00D92719"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ярмарок и всемирных выставок. 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15 минутах ходьбы от центра города, до набережной музеев можно добраться за 10 минут. В распоряжении студентов 7 просторных, современно оборудованных классов, Интернет кафе</w:t>
      </w:r>
      <w:r w:rsidR="000919F6"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</w:t>
      </w:r>
      <w:r w:rsidRPr="0009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F78" w:rsidRPr="00C13DB2" w:rsidRDefault="00791F78" w:rsidP="00515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2009 года открылась новая школа DID в </w:t>
      </w:r>
      <w:r w:rsidRPr="00C13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Гамбурге</w:t>
      </w:r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расположена в самом сердце города в историческом здании </w:t>
      </w:r>
      <w:proofErr w:type="spellStart"/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>Esplanade</w:t>
      </w:r>
      <w:proofErr w:type="spellEnd"/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  <w:r w:rsidRPr="00C1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аудитории оборудованы по последнему слову техники, в здании предоставляется беспроводной доступ в Интернет, к услугам студентов компьютерный зал, большая библиотека, мультимедийные залы, просторный кафетерий и терраса на крыше. </w:t>
      </w:r>
    </w:p>
    <w:p w:rsidR="005600DB" w:rsidRDefault="005600DB" w:rsidP="00AE4C70">
      <w:pPr>
        <w:spacing w:after="0" w:line="240" w:lineRule="auto"/>
        <w:jc w:val="both"/>
      </w:pPr>
    </w:p>
    <w:p w:rsidR="00AE4C70" w:rsidRPr="005A4426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C70" w:rsidRPr="005A4426" w:rsidRDefault="00BB2AEA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>Стандартный</w:t>
      </w:r>
      <w:r w:rsidR="006D547A"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 круглогодичный</w:t>
      </w: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AE4C70" w:rsidRPr="005A4426">
        <w:rPr>
          <w:rFonts w:ascii="Times New Roman" w:eastAsia="Times New Roman" w:hAnsi="Times New Roman" w:cs="Times New Roman"/>
          <w:lang w:eastAsia="ru-RU"/>
        </w:rPr>
        <w:t xml:space="preserve"> – 20 уроков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>немецкого</w:t>
      </w:r>
      <w:r w:rsidR="000B7E94" w:rsidRPr="005A4426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AE4C70" w:rsidRPr="005A4426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5A4426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:rsidR="006D547A" w:rsidRPr="007C18FB" w:rsidRDefault="006D547A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426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летний курс -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>20 уроков</w:t>
      </w:r>
      <w:r w:rsidRPr="005A4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Pr="005A4426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 Продолжительность одного урока 45 минут.</w:t>
      </w:r>
      <w:r w:rsidR="005A4426" w:rsidRPr="005A4426">
        <w:rPr>
          <w:rFonts w:ascii="Times New Roman" w:eastAsia="Times New Roman" w:hAnsi="Times New Roman" w:cs="Times New Roman"/>
          <w:lang w:eastAsia="ru-RU"/>
        </w:rPr>
        <w:t xml:space="preserve"> В программу включены 2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>мероприятия в неделю и 1 экскурсия на целый день в неделю.</w:t>
      </w:r>
    </w:p>
    <w:p w:rsidR="000B7E94" w:rsidRPr="007C18FB" w:rsidRDefault="007B0FF8" w:rsidP="007C1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</w:t>
      </w:r>
      <w:r w:rsidR="00AE4C70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2AEA" w:rsidRPr="007C18FB">
        <w:rPr>
          <w:rFonts w:ascii="Times New Roman" w:eastAsia="Times New Roman" w:hAnsi="Times New Roman" w:cs="Times New Roman"/>
          <w:b/>
          <w:bCs/>
          <w:lang w:eastAsia="ru-RU"/>
        </w:rPr>
        <w:t>курс</w:t>
      </w:r>
      <w:r w:rsidR="000B7E94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E4C70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7C18FB" w:rsidRPr="007C18FB">
        <w:rPr>
          <w:rFonts w:ascii="Times New Roman" w:eastAsia="Times New Roman" w:hAnsi="Times New Roman" w:cs="Times New Roman"/>
          <w:bCs/>
          <w:lang w:eastAsia="ru-RU"/>
        </w:rPr>
        <w:t>24</w:t>
      </w:r>
      <w:r w:rsidR="007C18FB" w:rsidRPr="007C18FB">
        <w:rPr>
          <w:rFonts w:ascii="Times New Roman" w:eastAsia="Times New Roman" w:hAnsi="Times New Roman" w:cs="Times New Roman"/>
          <w:lang w:eastAsia="ru-RU"/>
        </w:rPr>
        <w:t xml:space="preserve"> урока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</w:t>
      </w:r>
      <w:r w:rsidR="006B75E1" w:rsidRPr="007C18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:rsidR="00AE4C70" w:rsidRPr="007C18FB" w:rsidRDefault="007B0FF8" w:rsidP="007C18F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Премиум</w:t>
      </w:r>
      <w:r w:rsidR="00BB2AEA" w:rsidRPr="007C18FB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AE4C70" w:rsidRPr="007C18FB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7C18FB" w:rsidRPr="007C18FB">
        <w:rPr>
          <w:rFonts w:ascii="Times New Roman" w:eastAsia="Times New Roman" w:hAnsi="Times New Roman" w:cs="Times New Roman"/>
          <w:lang w:eastAsia="ru-RU"/>
        </w:rPr>
        <w:t>28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 xml:space="preserve"> уроков </w:t>
      </w:r>
      <w:r w:rsidR="005A4426" w:rsidRPr="007C18FB">
        <w:rPr>
          <w:rFonts w:ascii="Times New Roman" w:eastAsia="Times New Roman" w:hAnsi="Times New Roman" w:cs="Times New Roman"/>
          <w:lang w:eastAsia="ru-RU"/>
        </w:rPr>
        <w:t xml:space="preserve">немецкого </w:t>
      </w:r>
      <w:r w:rsidR="000B7E94" w:rsidRPr="007C18FB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</w:t>
      </w:r>
      <w:r w:rsidR="00AE4C70" w:rsidRPr="007C18FB">
        <w:rPr>
          <w:rFonts w:ascii="Times New Roman" w:eastAsia="Times New Roman" w:hAnsi="Times New Roman" w:cs="Times New Roman"/>
          <w:lang w:eastAsia="ru-RU"/>
        </w:rPr>
        <w:t>.</w:t>
      </w:r>
      <w:r w:rsidR="006B75E1" w:rsidRPr="007C18FB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:rsidR="005159C9" w:rsidRDefault="00AE4C70" w:rsidP="00AE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693">
        <w:rPr>
          <w:rFonts w:ascii="Times New Roman" w:hAnsi="Times New Roman" w:cs="Times New Roman"/>
        </w:rPr>
        <w:t xml:space="preserve">Проживание предлагается в </w:t>
      </w:r>
      <w:r w:rsidR="005159C9">
        <w:rPr>
          <w:rFonts w:ascii="Times New Roman" w:hAnsi="Times New Roman" w:cs="Times New Roman"/>
        </w:rPr>
        <w:t xml:space="preserve">одноместных комнатах в </w:t>
      </w:r>
      <w:r w:rsidRPr="00584693">
        <w:rPr>
          <w:rFonts w:ascii="Times New Roman" w:hAnsi="Times New Roman" w:cs="Times New Roman"/>
        </w:rPr>
        <w:t xml:space="preserve">принимающих семьях </w:t>
      </w:r>
      <w:r w:rsidR="000B7E94" w:rsidRPr="00584693">
        <w:rPr>
          <w:rFonts w:ascii="Times New Roman" w:hAnsi="Times New Roman" w:cs="Times New Roman"/>
        </w:rPr>
        <w:t xml:space="preserve">или в </w:t>
      </w:r>
      <w:r w:rsidR="000B7E94" w:rsidRPr="005159C9">
        <w:rPr>
          <w:rFonts w:ascii="Times New Roman" w:hAnsi="Times New Roman" w:cs="Times New Roman"/>
        </w:rPr>
        <w:t>резиденциях</w:t>
      </w:r>
      <w:r w:rsidRPr="005159C9">
        <w:rPr>
          <w:rFonts w:ascii="Times New Roman" w:hAnsi="Times New Roman" w:cs="Times New Roman"/>
        </w:rPr>
        <w:t>.</w:t>
      </w:r>
      <w:r w:rsidR="00584693" w:rsidRPr="005159C9">
        <w:rPr>
          <w:rFonts w:ascii="Times New Roman" w:hAnsi="Times New Roman" w:cs="Times New Roman"/>
        </w:rPr>
        <w:t xml:space="preserve"> В семьях возможны завтраки и полупансион.</w:t>
      </w:r>
      <w:r w:rsidR="005159C9">
        <w:rPr>
          <w:rFonts w:ascii="Times New Roman" w:hAnsi="Times New Roman" w:cs="Times New Roman"/>
        </w:rPr>
        <w:t xml:space="preserve"> </w:t>
      </w:r>
    </w:p>
    <w:p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47" w:type="dxa"/>
        <w:tblLayout w:type="fixed"/>
        <w:tblLook w:val="04A0" w:firstRow="1" w:lastRow="0" w:firstColumn="1" w:lastColumn="0" w:noHBand="0" w:noVBand="1"/>
      </w:tblPr>
      <w:tblGrid>
        <w:gridCol w:w="1700"/>
        <w:gridCol w:w="2483"/>
        <w:gridCol w:w="1551"/>
        <w:gridCol w:w="3105"/>
        <w:gridCol w:w="1427"/>
        <w:gridCol w:w="1427"/>
        <w:gridCol w:w="1427"/>
        <w:gridCol w:w="1427"/>
      </w:tblGrid>
      <w:tr w:rsidR="006C244B" w:rsidRPr="004B2743" w:rsidTr="006C244B">
        <w:trPr>
          <w:trHeight w:val="423"/>
        </w:trPr>
        <w:tc>
          <w:tcPr>
            <w:tcW w:w="1700" w:type="dxa"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483" w:type="dxa"/>
            <w:vAlign w:val="center"/>
            <w:hideMark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1" w:type="dxa"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105" w:type="dxa"/>
            <w:vAlign w:val="center"/>
          </w:tcPr>
          <w:p w:rsidR="006C244B" w:rsidRPr="004B2743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27" w:type="dxa"/>
            <w:vAlign w:val="center"/>
          </w:tcPr>
          <w:p w:rsidR="006C244B" w:rsidRPr="004B2743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27" w:type="dxa"/>
            <w:vAlign w:val="center"/>
          </w:tcPr>
          <w:p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427" w:type="dxa"/>
            <w:vAlign w:val="center"/>
          </w:tcPr>
          <w:p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427" w:type="dxa"/>
            <w:vAlign w:val="center"/>
          </w:tcPr>
          <w:p w:rsidR="006C244B" w:rsidRP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6C244B" w:rsidRPr="004B2743" w:rsidTr="006C244B">
        <w:trPr>
          <w:trHeight w:val="73"/>
        </w:trPr>
        <w:tc>
          <w:tcPr>
            <w:tcW w:w="1700" w:type="dxa"/>
            <w:vMerge w:val="restart"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1D">
              <w:rPr>
                <w:rFonts w:ascii="Times New Roman" w:eastAsia="Times New Roman" w:hAnsi="Times New Roman" w:cs="Times New Roman"/>
                <w:bCs/>
                <w:lang w:eastAsia="ru-RU"/>
              </w:rPr>
              <w:t>Берлин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Франкфурт, Гамбург, Мюнхен</w:t>
            </w:r>
          </w:p>
        </w:tc>
        <w:tc>
          <w:tcPr>
            <w:tcW w:w="2483" w:type="dxa"/>
            <w:vMerge w:val="restart"/>
            <w:vAlign w:val="center"/>
            <w:hideMark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51" w:type="dxa"/>
            <w:vMerge w:val="restart"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05" w:type="dxa"/>
            <w:vAlign w:val="center"/>
          </w:tcPr>
          <w:p w:rsidR="006C244B" w:rsidRPr="003A0668" w:rsidRDefault="00672D3E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22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.08-20.12</w:t>
            </w:r>
          </w:p>
        </w:tc>
        <w:tc>
          <w:tcPr>
            <w:tcW w:w="1427" w:type="dxa"/>
            <w:vAlign w:val="center"/>
          </w:tcPr>
          <w:p w:rsidR="006C244B" w:rsidRPr="003A0668" w:rsidRDefault="00C56C87" w:rsidP="00CE3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3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</w:tr>
      <w:tr w:rsidR="006C244B" w:rsidRPr="004B2743" w:rsidTr="006C244B">
        <w:trPr>
          <w:trHeight w:val="123"/>
        </w:trPr>
        <w:tc>
          <w:tcPr>
            <w:tcW w:w="1700" w:type="dxa"/>
            <w:vMerge/>
            <w:vAlign w:val="center"/>
          </w:tcPr>
          <w:p w:rsidR="006C244B" w:rsidRPr="0039531D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3" w:type="dxa"/>
            <w:vMerge/>
            <w:vAlign w:val="center"/>
          </w:tcPr>
          <w:p w:rsidR="006C244B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:rsidR="006C244B" w:rsidRPr="003A0668" w:rsidRDefault="00672D3E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29.06-21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27" w:type="dxa"/>
            <w:vAlign w:val="center"/>
          </w:tcPr>
          <w:p w:rsidR="006C244B" w:rsidRPr="003A0668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6C244B" w:rsidRPr="004B2743" w:rsidTr="006C244B">
        <w:trPr>
          <w:trHeight w:val="83"/>
        </w:trPr>
        <w:tc>
          <w:tcPr>
            <w:tcW w:w="1700" w:type="dxa"/>
            <w:vMerge/>
            <w:vAlign w:val="center"/>
          </w:tcPr>
          <w:p w:rsidR="006C244B" w:rsidRPr="0039531D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3" w:type="dxa"/>
            <w:vAlign w:val="center"/>
          </w:tcPr>
          <w:p w:rsidR="006C244B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Летний курс</w:t>
            </w:r>
          </w:p>
        </w:tc>
        <w:tc>
          <w:tcPr>
            <w:tcW w:w="1551" w:type="dxa"/>
            <w:vAlign w:val="center"/>
          </w:tcPr>
          <w:p w:rsidR="006C244B" w:rsidRPr="004B2743" w:rsidRDefault="006C244B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05" w:type="dxa"/>
            <w:vAlign w:val="center"/>
          </w:tcPr>
          <w:p w:rsidR="006C244B" w:rsidRDefault="006C244B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2.07-27.07 ; 30.07-24.08</w:t>
            </w:r>
          </w:p>
        </w:tc>
        <w:tc>
          <w:tcPr>
            <w:tcW w:w="1427" w:type="dxa"/>
            <w:vAlign w:val="center"/>
          </w:tcPr>
          <w:p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:rsidR="006C244B" w:rsidRDefault="005A6E71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vAlign w:val="center"/>
          </w:tcPr>
          <w:p w:rsidR="006C244B" w:rsidRDefault="00CE3C0D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6C244B" w:rsidRPr="004B2743" w:rsidTr="006C244B">
        <w:trPr>
          <w:trHeight w:val="135"/>
        </w:trPr>
        <w:tc>
          <w:tcPr>
            <w:tcW w:w="1700" w:type="dxa"/>
            <w:vMerge/>
            <w:vAlign w:val="center"/>
          </w:tcPr>
          <w:p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 w:val="restart"/>
            <w:vAlign w:val="center"/>
            <w:hideMark/>
          </w:tcPr>
          <w:p w:rsidR="006C244B" w:rsidRPr="004B2743" w:rsidRDefault="007B0FF8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</w:t>
            </w:r>
            <w:r w:rsidR="006C244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51" w:type="dxa"/>
            <w:vMerge w:val="restart"/>
            <w:vAlign w:val="center"/>
          </w:tcPr>
          <w:p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05" w:type="dxa"/>
            <w:vAlign w:val="center"/>
          </w:tcPr>
          <w:p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27.08-20.12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</w:tr>
      <w:tr w:rsidR="006C244B" w:rsidRPr="004B2743" w:rsidTr="006C244B">
        <w:trPr>
          <w:trHeight w:val="105"/>
        </w:trPr>
        <w:tc>
          <w:tcPr>
            <w:tcW w:w="1700" w:type="dxa"/>
            <w:vMerge/>
            <w:vAlign w:val="center"/>
          </w:tcPr>
          <w:p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/>
            <w:vAlign w:val="center"/>
          </w:tcPr>
          <w:p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2.07-24.08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427" w:type="dxa"/>
            <w:vAlign w:val="center"/>
          </w:tcPr>
          <w:p w:rsidR="006C244B" w:rsidRPr="004B2743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  <w:tr w:rsidR="006C244B" w:rsidRPr="000745CD" w:rsidTr="006C244B">
        <w:trPr>
          <w:trHeight w:val="191"/>
        </w:trPr>
        <w:tc>
          <w:tcPr>
            <w:tcW w:w="1700" w:type="dxa"/>
            <w:vMerge/>
            <w:vAlign w:val="center"/>
          </w:tcPr>
          <w:p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 w:val="restart"/>
            <w:vAlign w:val="center"/>
          </w:tcPr>
          <w:p w:rsidR="006C244B" w:rsidRPr="004B2743" w:rsidRDefault="007B0FF8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Премиум</w:t>
            </w:r>
            <w:r w:rsidR="006C244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44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51" w:type="dxa"/>
            <w:vMerge w:val="restart"/>
            <w:vAlign w:val="center"/>
          </w:tcPr>
          <w:p w:rsidR="006C244B" w:rsidRPr="004B2743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05" w:type="dxa"/>
            <w:vAlign w:val="center"/>
          </w:tcPr>
          <w:p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2.01-28.06 ; 27.08-20.12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0D1F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</w:tr>
      <w:tr w:rsidR="006C244B" w:rsidRPr="000745CD" w:rsidTr="006C244B">
        <w:trPr>
          <w:trHeight w:val="300"/>
        </w:trPr>
        <w:tc>
          <w:tcPr>
            <w:tcW w:w="1700" w:type="dxa"/>
            <w:vMerge/>
            <w:vAlign w:val="center"/>
          </w:tcPr>
          <w:p w:rsidR="006C244B" w:rsidRPr="00496F36" w:rsidRDefault="006C244B" w:rsidP="006C244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483" w:type="dxa"/>
            <w:vMerge/>
            <w:vAlign w:val="center"/>
          </w:tcPr>
          <w:p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6C244B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:rsidR="006C244B" w:rsidRPr="003A0668" w:rsidRDefault="006C244B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2.07-24.08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CE3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427" w:type="dxa"/>
            <w:vAlign w:val="center"/>
          </w:tcPr>
          <w:p w:rsidR="006C244B" w:rsidRPr="000745CD" w:rsidRDefault="00CE3C0D" w:rsidP="006C2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</w:tbl>
    <w:p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2141"/>
        <w:gridCol w:w="3543"/>
        <w:gridCol w:w="1733"/>
        <w:gridCol w:w="1363"/>
        <w:gridCol w:w="1362"/>
        <w:gridCol w:w="1363"/>
        <w:gridCol w:w="1363"/>
      </w:tblGrid>
      <w:tr w:rsidR="00F1227C" w:rsidTr="003643D1">
        <w:trPr>
          <w:trHeight w:val="169"/>
        </w:trPr>
        <w:tc>
          <w:tcPr>
            <w:tcW w:w="1682" w:type="dxa"/>
            <w:vAlign w:val="center"/>
          </w:tcPr>
          <w:p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141" w:type="dxa"/>
            <w:vAlign w:val="center"/>
          </w:tcPr>
          <w:p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543" w:type="dxa"/>
            <w:vAlign w:val="center"/>
          </w:tcPr>
          <w:p w:rsidR="00F1227C" w:rsidRPr="001140C8" w:rsidRDefault="00F1227C" w:rsidP="00F122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33" w:type="dxa"/>
            <w:vAlign w:val="center"/>
          </w:tcPr>
          <w:p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63" w:type="dxa"/>
            <w:vAlign w:val="center"/>
          </w:tcPr>
          <w:p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362" w:type="dxa"/>
            <w:vAlign w:val="center"/>
          </w:tcPr>
          <w:p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63" w:type="dxa"/>
            <w:vAlign w:val="center"/>
          </w:tcPr>
          <w:p w:rsidR="00F1227C" w:rsidRPr="004B2743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63" w:type="dxa"/>
            <w:vAlign w:val="center"/>
          </w:tcPr>
          <w:p w:rsidR="00F1227C" w:rsidRPr="006C244B" w:rsidRDefault="00F1227C" w:rsidP="00F12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C2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F1227C" w:rsidRPr="007F0658" w:rsidTr="003643D1">
        <w:trPr>
          <w:trHeight w:val="82"/>
        </w:trPr>
        <w:tc>
          <w:tcPr>
            <w:tcW w:w="1682" w:type="dxa"/>
            <w:vMerge w:val="restart"/>
            <w:vAlign w:val="center"/>
          </w:tcPr>
          <w:p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1D">
              <w:rPr>
                <w:rFonts w:ascii="Times New Roman" w:eastAsia="Times New Roman" w:hAnsi="Times New Roman" w:cs="Times New Roman"/>
                <w:bCs/>
                <w:lang w:eastAsia="ru-RU"/>
              </w:rPr>
              <w:t>Берлин</w:t>
            </w:r>
          </w:p>
        </w:tc>
        <w:tc>
          <w:tcPr>
            <w:tcW w:w="2141" w:type="dxa"/>
            <w:vMerge w:val="restart"/>
            <w:vAlign w:val="center"/>
          </w:tcPr>
          <w:p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:rsidR="00F1227C" w:rsidRPr="004C63C3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:rsidR="00F1227C" w:rsidRPr="00B74666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1227C" w:rsidRPr="008D724C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1227C" w:rsidRPr="007F0658" w:rsidTr="003643D1">
        <w:trPr>
          <w:trHeight w:val="137"/>
        </w:trPr>
        <w:tc>
          <w:tcPr>
            <w:tcW w:w="1682" w:type="dxa"/>
            <w:vMerge/>
            <w:vAlign w:val="center"/>
          </w:tcPr>
          <w:p w:rsidR="00F1227C" w:rsidRPr="0039531D" w:rsidRDefault="00F1227C" w:rsidP="00F122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1227C" w:rsidRPr="004C63C3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:rsidR="00F1227C" w:rsidRPr="00B74666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1227C" w:rsidRPr="008D724C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F1227C" w:rsidRPr="00A05FBD" w:rsidRDefault="008D724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F1227C" w:rsidRPr="007F0658" w:rsidTr="003643D1">
        <w:trPr>
          <w:trHeight w:val="129"/>
        </w:trPr>
        <w:tc>
          <w:tcPr>
            <w:tcW w:w="1682" w:type="dxa"/>
            <w:vMerge/>
            <w:vAlign w:val="center"/>
          </w:tcPr>
          <w:p w:rsidR="00F1227C" w:rsidRPr="009D7968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1227C" w:rsidRPr="006D5B59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62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1227C" w:rsidRPr="007F0658" w:rsidTr="003643D1">
        <w:trPr>
          <w:trHeight w:val="195"/>
        </w:trPr>
        <w:tc>
          <w:tcPr>
            <w:tcW w:w="1682" w:type="dxa"/>
            <w:vMerge/>
            <w:vAlign w:val="center"/>
          </w:tcPr>
          <w:p w:rsidR="00F1227C" w:rsidRPr="009D7968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F1227C" w:rsidRPr="00BC038A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33" w:type="dxa"/>
            <w:vAlign w:val="center"/>
          </w:tcPr>
          <w:p w:rsidR="00F1227C" w:rsidRPr="00F1227C" w:rsidRDefault="00F1227C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62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F1227C" w:rsidRPr="00F1227C" w:rsidRDefault="00DE02AF" w:rsidP="00F12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FC0E7C" w:rsidRPr="007F0658" w:rsidTr="003643D1">
        <w:trPr>
          <w:trHeight w:val="118"/>
        </w:trPr>
        <w:tc>
          <w:tcPr>
            <w:tcW w:w="1682" w:type="dxa"/>
            <w:vMerge w:val="restart"/>
            <w:vAlign w:val="center"/>
          </w:tcPr>
          <w:p w:rsidR="00FC0E7C" w:rsidRPr="00BC038A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Франкфурт</w:t>
            </w:r>
          </w:p>
        </w:tc>
        <w:tc>
          <w:tcPr>
            <w:tcW w:w="2141" w:type="dxa"/>
            <w:vMerge w:val="restart"/>
            <w:vAlign w:val="center"/>
          </w:tcPr>
          <w:p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:rsidR="00FC0E7C" w:rsidRPr="004C63C3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:rsidR="00FC0E7C" w:rsidRPr="00B74666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8D724C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7F0658" w:rsidTr="003643D1">
        <w:trPr>
          <w:trHeight w:val="120"/>
        </w:trPr>
        <w:tc>
          <w:tcPr>
            <w:tcW w:w="1682" w:type="dxa"/>
            <w:vMerge/>
            <w:vAlign w:val="center"/>
          </w:tcPr>
          <w:p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C0E7C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C0E7C" w:rsidRPr="004C63C3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:rsidR="00FC0E7C" w:rsidRPr="00B74666" w:rsidRDefault="00FC0E7C" w:rsidP="00A05FB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8D724C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A05F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B22486" w:rsidRPr="007F0658" w:rsidTr="003643D1">
        <w:trPr>
          <w:trHeight w:val="88"/>
        </w:trPr>
        <w:tc>
          <w:tcPr>
            <w:tcW w:w="1682" w:type="dxa"/>
            <w:vMerge/>
            <w:vAlign w:val="center"/>
          </w:tcPr>
          <w:p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62" w:type="dxa"/>
            <w:vAlign w:val="center"/>
          </w:tcPr>
          <w:p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363" w:type="dxa"/>
            <w:vAlign w:val="center"/>
          </w:tcPr>
          <w:p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363" w:type="dxa"/>
            <w:vAlign w:val="center"/>
          </w:tcPr>
          <w:p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</w:tr>
      <w:tr w:rsidR="00B22486" w:rsidRPr="007F0658" w:rsidTr="003643D1">
        <w:trPr>
          <w:trHeight w:val="150"/>
        </w:trPr>
        <w:tc>
          <w:tcPr>
            <w:tcW w:w="1682" w:type="dxa"/>
            <w:vMerge/>
            <w:vAlign w:val="center"/>
          </w:tcPr>
          <w:p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33" w:type="dxa"/>
            <w:vAlign w:val="center"/>
          </w:tcPr>
          <w:p w:rsidR="00B22486" w:rsidRPr="007F0658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:rsidR="00B22486" w:rsidRPr="00F1227C" w:rsidRDefault="00DE02AF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362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688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867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896</w:t>
            </w:r>
          </w:p>
        </w:tc>
      </w:tr>
      <w:tr w:rsidR="00FC0E7C" w:rsidRPr="00F13885" w:rsidTr="003643D1">
        <w:trPr>
          <w:trHeight w:val="120"/>
        </w:trPr>
        <w:tc>
          <w:tcPr>
            <w:tcW w:w="1682" w:type="dxa"/>
            <w:vMerge w:val="restart"/>
            <w:vAlign w:val="center"/>
          </w:tcPr>
          <w:p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Гамбург</w:t>
            </w:r>
          </w:p>
        </w:tc>
        <w:tc>
          <w:tcPr>
            <w:tcW w:w="2141" w:type="dxa"/>
            <w:vMerge w:val="restart"/>
            <w:vAlign w:val="center"/>
          </w:tcPr>
          <w:p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:rsidR="00FC0E7C" w:rsidRPr="004C63C3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:rsidR="00FC0E7C" w:rsidRPr="00B74666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8D724C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:rsidR="00FC0E7C" w:rsidRPr="00A05FBD" w:rsidRDefault="008D724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F13885" w:rsidTr="003643D1">
        <w:trPr>
          <w:trHeight w:val="135"/>
        </w:trPr>
        <w:tc>
          <w:tcPr>
            <w:tcW w:w="1682" w:type="dxa"/>
            <w:vMerge/>
            <w:vAlign w:val="center"/>
          </w:tcPr>
          <w:p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C0E7C" w:rsidRPr="00014C34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B22486" w:rsidRPr="00014C34" w:rsidTr="003643D1">
        <w:trPr>
          <w:trHeight w:val="119"/>
        </w:trPr>
        <w:tc>
          <w:tcPr>
            <w:tcW w:w="1682" w:type="dxa"/>
            <w:vMerge/>
            <w:vAlign w:val="center"/>
          </w:tcPr>
          <w:p w:rsidR="00B22486" w:rsidRPr="00F13885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:rsidR="00B22486" w:rsidRPr="00F1227C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1362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</w:tr>
      <w:tr w:rsidR="00B22486" w:rsidRPr="00014C34" w:rsidTr="003643D1">
        <w:trPr>
          <w:trHeight w:val="135"/>
        </w:trPr>
        <w:tc>
          <w:tcPr>
            <w:tcW w:w="1682" w:type="dxa"/>
            <w:vMerge/>
            <w:vAlign w:val="center"/>
          </w:tcPr>
          <w:p w:rsidR="00B22486" w:rsidRPr="00F13885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B22486" w:rsidRDefault="00B22486" w:rsidP="00B224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22486" w:rsidRPr="00014C34" w:rsidRDefault="00B22486" w:rsidP="00B22486">
            <w:pPr>
              <w:jc w:val="center"/>
              <w:rPr>
                <w:lang w:val="fr-FR"/>
              </w:rPr>
            </w:pPr>
          </w:p>
        </w:tc>
        <w:tc>
          <w:tcPr>
            <w:tcW w:w="1733" w:type="dxa"/>
            <w:vAlign w:val="center"/>
          </w:tcPr>
          <w:p w:rsidR="00B22486" w:rsidRDefault="00B22486" w:rsidP="00B2248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</w:t>
            </w:r>
          </w:p>
        </w:tc>
        <w:tc>
          <w:tcPr>
            <w:tcW w:w="1362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B22486" w:rsidRPr="00687204" w:rsidRDefault="00687204" w:rsidP="00B224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</w:tr>
      <w:tr w:rsidR="00FC0E7C" w:rsidRPr="00F13885" w:rsidTr="003643D1">
        <w:trPr>
          <w:trHeight w:val="120"/>
        </w:trPr>
        <w:tc>
          <w:tcPr>
            <w:tcW w:w="1682" w:type="dxa"/>
            <w:vMerge w:val="restart"/>
            <w:vAlign w:val="center"/>
          </w:tcPr>
          <w:p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Мюнхен</w:t>
            </w:r>
          </w:p>
        </w:tc>
        <w:tc>
          <w:tcPr>
            <w:tcW w:w="2141" w:type="dxa"/>
            <w:vMerge w:val="restart"/>
            <w:vAlign w:val="center"/>
          </w:tcPr>
          <w:p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543" w:type="dxa"/>
            <w:vAlign w:val="center"/>
          </w:tcPr>
          <w:p w:rsidR="00FC0E7C" w:rsidRPr="004C63C3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33" w:type="dxa"/>
            <w:vAlign w:val="center"/>
          </w:tcPr>
          <w:p w:rsidR="00FC0E7C" w:rsidRPr="00B74666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62" w:type="dxa"/>
            <w:vAlign w:val="center"/>
          </w:tcPr>
          <w:p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63" w:type="dxa"/>
            <w:vAlign w:val="center"/>
          </w:tcPr>
          <w:p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3" w:type="dxa"/>
            <w:vAlign w:val="center"/>
          </w:tcPr>
          <w:p w:rsidR="00FC0E7C" w:rsidRPr="00A05FBD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FC0E7C" w:rsidRPr="00F13885" w:rsidTr="003643D1">
        <w:trPr>
          <w:trHeight w:val="135"/>
        </w:trPr>
        <w:tc>
          <w:tcPr>
            <w:tcW w:w="1682" w:type="dxa"/>
            <w:vMerge/>
            <w:vAlign w:val="center"/>
          </w:tcPr>
          <w:p w:rsidR="00FC0E7C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C0E7C" w:rsidRPr="00F13885" w:rsidRDefault="00FC0E7C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33" w:type="dxa"/>
            <w:vAlign w:val="center"/>
          </w:tcPr>
          <w:p w:rsidR="00FC0E7C" w:rsidRDefault="00FC0E7C" w:rsidP="003904F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17+</w:t>
            </w:r>
          </w:p>
        </w:tc>
        <w:tc>
          <w:tcPr>
            <w:tcW w:w="1363" w:type="dxa"/>
            <w:vAlign w:val="center"/>
          </w:tcPr>
          <w:p w:rsidR="00FC0E7C" w:rsidRPr="00DE02AF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62" w:type="dxa"/>
            <w:vAlign w:val="center"/>
          </w:tcPr>
          <w:p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63" w:type="dxa"/>
            <w:vAlign w:val="center"/>
          </w:tcPr>
          <w:p w:rsidR="00FC0E7C" w:rsidRPr="00F13885" w:rsidRDefault="00DE02AF" w:rsidP="00390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363" w:type="dxa"/>
            <w:vAlign w:val="center"/>
          </w:tcPr>
          <w:p w:rsidR="00FC0E7C" w:rsidRPr="00F13885" w:rsidRDefault="00DE02AF" w:rsidP="00687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720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C0E7C" w:rsidRPr="00F13885" w:rsidTr="003643D1">
        <w:trPr>
          <w:trHeight w:val="150"/>
        </w:trPr>
        <w:tc>
          <w:tcPr>
            <w:tcW w:w="1682" w:type="dxa"/>
            <w:vMerge/>
            <w:vAlign w:val="center"/>
          </w:tcPr>
          <w:p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C0E7C" w:rsidRPr="00F13885" w:rsidRDefault="00B22486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543" w:type="dxa"/>
            <w:vMerge w:val="restart"/>
            <w:vAlign w:val="center"/>
          </w:tcPr>
          <w:p w:rsidR="00FC0E7C" w:rsidRPr="00F1227C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733" w:type="dxa"/>
            <w:vAlign w:val="center"/>
          </w:tcPr>
          <w:p w:rsidR="00FC0E7C" w:rsidRPr="00F1227C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18-26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</w:t>
            </w:r>
          </w:p>
        </w:tc>
        <w:tc>
          <w:tcPr>
            <w:tcW w:w="1362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1120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1680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1700</w:t>
            </w:r>
          </w:p>
        </w:tc>
      </w:tr>
      <w:tr w:rsidR="00FC0E7C" w:rsidRPr="00F13885" w:rsidTr="003643D1">
        <w:trPr>
          <w:trHeight w:val="104"/>
        </w:trPr>
        <w:tc>
          <w:tcPr>
            <w:tcW w:w="1682" w:type="dxa"/>
            <w:vMerge/>
            <w:vAlign w:val="center"/>
          </w:tcPr>
          <w:p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FC0E7C" w:rsidRPr="00F13885" w:rsidRDefault="00FC0E7C" w:rsidP="00FC0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FC0E7C" w:rsidRDefault="00FC0E7C" w:rsidP="00FC0E7C">
            <w:pPr>
              <w:jc w:val="center"/>
            </w:pPr>
          </w:p>
        </w:tc>
        <w:tc>
          <w:tcPr>
            <w:tcW w:w="1733" w:type="dxa"/>
            <w:vAlign w:val="center"/>
          </w:tcPr>
          <w:p w:rsidR="00FC0E7C" w:rsidRDefault="00FC0E7C" w:rsidP="00FC0E7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27+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672</w:t>
            </w:r>
          </w:p>
        </w:tc>
        <w:tc>
          <w:tcPr>
            <w:tcW w:w="1362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1344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1363" w:type="dxa"/>
            <w:vAlign w:val="center"/>
          </w:tcPr>
          <w:p w:rsidR="00FC0E7C" w:rsidRPr="00687204" w:rsidRDefault="00687204" w:rsidP="00FC0E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2040</w:t>
            </w:r>
            <w:bookmarkStart w:id="0" w:name="_GoBack"/>
            <w:bookmarkEnd w:id="0"/>
          </w:p>
        </w:tc>
      </w:tr>
    </w:tbl>
    <w:p w:rsidR="00B74666" w:rsidRDefault="00B7466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292" w:rsidRPr="00F13885" w:rsidRDefault="00EF6292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658"/>
        <w:gridCol w:w="7936"/>
      </w:tblGrid>
      <w:tr w:rsidR="00AE4C70" w:rsidRPr="00454C78" w:rsidTr="00B22486">
        <w:trPr>
          <w:trHeight w:val="21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:rsidTr="00B22486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:rsidR="00AE4C70" w:rsidRPr="00454C78" w:rsidRDefault="00AE4C70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надбавка за высокий сезон на проживание – 20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DE02AF" w:rsidRP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сервисный взнос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DE02AF" w:rsidRPr="00DE02AF" w:rsidRDefault="00DE02AF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депозит за резиденцию – 200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7D0F48" w:rsidRDefault="007D0F48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программа мероприятий – 10-15 евро в неделю (если применимо)</w:t>
            </w:r>
          </w:p>
          <w:p w:rsidR="008D4BCD" w:rsidRPr="00C56C87" w:rsidRDefault="00AE4C70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8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C6740" w:rsidRPr="00C56C87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одну сторону </w:t>
            </w:r>
            <w:r w:rsidR="00672D3E">
              <w:rPr>
                <w:rFonts w:ascii="Times New Roman" w:eastAsia="Times New Roman" w:hAnsi="Times New Roman" w:cs="Times New Roman"/>
                <w:lang w:eastAsia="ru-RU"/>
              </w:rPr>
              <w:t>80 евро</w:t>
            </w:r>
          </w:p>
          <w:p w:rsidR="008D4BCD" w:rsidRPr="007E46BB" w:rsidRDefault="008D4BCD" w:rsidP="008D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BB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  <w:r w:rsidR="007E46BB" w:rsidRPr="007E46BB">
              <w:rPr>
                <w:rFonts w:ascii="Times New Roman" w:eastAsia="Times New Roman" w:hAnsi="Times New Roman" w:cs="Times New Roman"/>
                <w:lang w:eastAsia="ru-RU"/>
              </w:rPr>
              <w:t xml:space="preserve"> – 20 евро в месяц (если применимо)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:rsidR="00AE4C70" w:rsidRPr="00454C78" w:rsidRDefault="007B0FF8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AE4C70"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медицинская страховка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E4C70" w:rsidRPr="00454C78" w:rsidRDefault="00AE4C70" w:rsidP="005159C9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4"/>
    <w:rsid w:val="00014C34"/>
    <w:rsid w:val="00046C85"/>
    <w:rsid w:val="000571D8"/>
    <w:rsid w:val="000745CD"/>
    <w:rsid w:val="0008656C"/>
    <w:rsid w:val="000919F6"/>
    <w:rsid w:val="000B7E94"/>
    <w:rsid w:val="000D1F7C"/>
    <w:rsid w:val="001140C8"/>
    <w:rsid w:val="0013154E"/>
    <w:rsid w:val="00131E5A"/>
    <w:rsid w:val="00132BCF"/>
    <w:rsid w:val="001C6740"/>
    <w:rsid w:val="001D04FB"/>
    <w:rsid w:val="001E0F96"/>
    <w:rsid w:val="002139AF"/>
    <w:rsid w:val="002252D8"/>
    <w:rsid w:val="002D2A06"/>
    <w:rsid w:val="002D4830"/>
    <w:rsid w:val="003137E6"/>
    <w:rsid w:val="003643D1"/>
    <w:rsid w:val="003904FD"/>
    <w:rsid w:val="0039531D"/>
    <w:rsid w:val="003A0668"/>
    <w:rsid w:val="003A1094"/>
    <w:rsid w:val="003A3269"/>
    <w:rsid w:val="003B614A"/>
    <w:rsid w:val="00412EA3"/>
    <w:rsid w:val="00455D05"/>
    <w:rsid w:val="00482E34"/>
    <w:rsid w:val="00493D28"/>
    <w:rsid w:val="00496F36"/>
    <w:rsid w:val="004B2743"/>
    <w:rsid w:val="004C63C3"/>
    <w:rsid w:val="0051393D"/>
    <w:rsid w:val="005159C9"/>
    <w:rsid w:val="00530349"/>
    <w:rsid w:val="005515C9"/>
    <w:rsid w:val="005600DB"/>
    <w:rsid w:val="00560534"/>
    <w:rsid w:val="00575F95"/>
    <w:rsid w:val="00584693"/>
    <w:rsid w:val="005A4426"/>
    <w:rsid w:val="005A6E71"/>
    <w:rsid w:val="005D28E1"/>
    <w:rsid w:val="005E0388"/>
    <w:rsid w:val="005F67AF"/>
    <w:rsid w:val="00641194"/>
    <w:rsid w:val="006478A4"/>
    <w:rsid w:val="00672D3E"/>
    <w:rsid w:val="00687204"/>
    <w:rsid w:val="006B75E1"/>
    <w:rsid w:val="006C244B"/>
    <w:rsid w:val="006D547A"/>
    <w:rsid w:val="006D5B59"/>
    <w:rsid w:val="00710006"/>
    <w:rsid w:val="00715F6E"/>
    <w:rsid w:val="00764D87"/>
    <w:rsid w:val="00780D69"/>
    <w:rsid w:val="00791F78"/>
    <w:rsid w:val="007B0FF8"/>
    <w:rsid w:val="007C18FB"/>
    <w:rsid w:val="007D0F48"/>
    <w:rsid w:val="007E46BB"/>
    <w:rsid w:val="007F0658"/>
    <w:rsid w:val="007F2CE2"/>
    <w:rsid w:val="00803C3F"/>
    <w:rsid w:val="008063F5"/>
    <w:rsid w:val="00830896"/>
    <w:rsid w:val="00850963"/>
    <w:rsid w:val="00874E45"/>
    <w:rsid w:val="008C2699"/>
    <w:rsid w:val="008D4BCD"/>
    <w:rsid w:val="008D724C"/>
    <w:rsid w:val="008F7B5B"/>
    <w:rsid w:val="00927898"/>
    <w:rsid w:val="00957CD9"/>
    <w:rsid w:val="00970E95"/>
    <w:rsid w:val="009D7968"/>
    <w:rsid w:val="00A05FBD"/>
    <w:rsid w:val="00A173A5"/>
    <w:rsid w:val="00A5121C"/>
    <w:rsid w:val="00A81DDF"/>
    <w:rsid w:val="00AD07C3"/>
    <w:rsid w:val="00AE3F90"/>
    <w:rsid w:val="00AE4C70"/>
    <w:rsid w:val="00B17EEF"/>
    <w:rsid w:val="00B22486"/>
    <w:rsid w:val="00B62B60"/>
    <w:rsid w:val="00B74666"/>
    <w:rsid w:val="00B973C9"/>
    <w:rsid w:val="00B9761E"/>
    <w:rsid w:val="00BB2AEA"/>
    <w:rsid w:val="00BC038A"/>
    <w:rsid w:val="00C13DB2"/>
    <w:rsid w:val="00C2336B"/>
    <w:rsid w:val="00C2466C"/>
    <w:rsid w:val="00C56C87"/>
    <w:rsid w:val="00C72541"/>
    <w:rsid w:val="00C91C0C"/>
    <w:rsid w:val="00C96067"/>
    <w:rsid w:val="00CA6A63"/>
    <w:rsid w:val="00CB7096"/>
    <w:rsid w:val="00CC386D"/>
    <w:rsid w:val="00CE3C0D"/>
    <w:rsid w:val="00CF3DBB"/>
    <w:rsid w:val="00D60BF0"/>
    <w:rsid w:val="00D92719"/>
    <w:rsid w:val="00DD07EE"/>
    <w:rsid w:val="00DE02AF"/>
    <w:rsid w:val="00E061B5"/>
    <w:rsid w:val="00E32729"/>
    <w:rsid w:val="00E35956"/>
    <w:rsid w:val="00E511FA"/>
    <w:rsid w:val="00E7125E"/>
    <w:rsid w:val="00E74BD7"/>
    <w:rsid w:val="00EA3EB3"/>
    <w:rsid w:val="00EC699E"/>
    <w:rsid w:val="00EE2791"/>
    <w:rsid w:val="00EE3EF7"/>
    <w:rsid w:val="00EF6292"/>
    <w:rsid w:val="00F1227C"/>
    <w:rsid w:val="00F13885"/>
    <w:rsid w:val="00F33290"/>
    <w:rsid w:val="00F57854"/>
    <w:rsid w:val="00FC0E7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d.de/?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294E-9224-4724-B76D-68DCF97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130</cp:revision>
  <dcterms:created xsi:type="dcterms:W3CDTF">2017-07-13T09:34:00Z</dcterms:created>
  <dcterms:modified xsi:type="dcterms:W3CDTF">2019-08-08T13:05:00Z</dcterms:modified>
</cp:coreProperties>
</file>