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046AD" w14:textId="77777777" w:rsidR="00E709AF" w:rsidRPr="003627EF" w:rsidRDefault="0095045A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E709AF" w:rsidRPr="003627EF">
        <w:rPr>
          <w:color w:val="000000"/>
          <w:szCs w:val="28"/>
        </w:rPr>
        <w:t xml:space="preserve">ндивидуальные программы для </w:t>
      </w:r>
      <w:r w:rsidR="000C0EB2">
        <w:rPr>
          <w:color w:val="000000"/>
          <w:szCs w:val="28"/>
        </w:rPr>
        <w:t>взрослых</w:t>
      </w:r>
      <w:r w:rsidR="00E709AF" w:rsidRPr="003627EF">
        <w:rPr>
          <w:color w:val="000000"/>
          <w:szCs w:val="28"/>
        </w:rPr>
        <w:t xml:space="preserve">                 </w:t>
      </w:r>
    </w:p>
    <w:p w14:paraId="64F43296" w14:textId="358BD334" w:rsidR="00E709AF" w:rsidRPr="003627EF" w:rsidRDefault="00821886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Великобритания 202</w:t>
      </w:r>
      <w:r w:rsidR="008C25F4">
        <w:rPr>
          <w:color w:val="000000"/>
          <w:szCs w:val="28"/>
        </w:rPr>
        <w:t>1</w:t>
      </w:r>
      <w:r w:rsidR="00E709AF" w:rsidRPr="003627EF">
        <w:rPr>
          <w:color w:val="000000"/>
          <w:szCs w:val="28"/>
        </w:rPr>
        <w:t xml:space="preserve">                                                                            </w:t>
      </w:r>
    </w:p>
    <w:p w14:paraId="0745993C" w14:textId="77777777" w:rsidR="00E709AF" w:rsidRPr="003627EF" w:rsidRDefault="00E709AF" w:rsidP="00E709AF">
      <w:pPr>
        <w:pStyle w:val="FR2"/>
        <w:widowControl/>
        <w:spacing w:before="0"/>
        <w:rPr>
          <w:i/>
          <w:color w:val="000000"/>
          <w:szCs w:val="28"/>
          <w:lang w:val="en-US"/>
        </w:rPr>
      </w:pPr>
      <w:r w:rsidRPr="003627EF">
        <w:rPr>
          <w:color w:val="000000"/>
          <w:szCs w:val="28"/>
          <w:lang w:val="en-US"/>
        </w:rPr>
        <w:t>Home Language International</w:t>
      </w:r>
    </w:p>
    <w:p w14:paraId="14144620" w14:textId="77777777" w:rsidR="00E709AF" w:rsidRPr="003627EF" w:rsidRDefault="00D34C24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history="1"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http://www.hli.co.uk/</w:t>
        </w:r>
      </w:hyperlink>
    </w:p>
    <w:p w14:paraId="68D2FD5C" w14:textId="77777777" w:rsidR="00734A0B" w:rsidRPr="003627EF" w:rsidRDefault="00734A0B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14E940F" w14:textId="77777777" w:rsidR="00556E55" w:rsidRPr="00CC155D" w:rsidRDefault="00556E55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3E92AA90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3627EF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BA6291D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3627EF">
        <w:rPr>
          <w:rFonts w:ascii="Times New Roman" w:eastAsia="Times New Roman" w:hAnsi="Times New Roman" w:cs="Times New Roman"/>
          <w:lang w:val="en-US" w:eastAsia="ru-RU"/>
        </w:rPr>
        <w:t> 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>Лондон, Оксфорд, Гилфорд, Брайтон, Бристоль, Бат, Саутгемптон, Эдинбург, Челтэнхем, Стратфорд на Эйвоне, Кембридж и другие города Великобритании/</w:t>
      </w:r>
    </w:p>
    <w:p w14:paraId="5083F176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3627EF">
        <w:rPr>
          <w:rFonts w:ascii="Times New Roman" w:eastAsia="Times New Roman" w:hAnsi="Times New Roman" w:cs="Times New Roman"/>
          <w:lang w:eastAsia="ru-RU"/>
        </w:rPr>
        <w:t> 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>5+</w:t>
      </w:r>
    </w:p>
    <w:p w14:paraId="70D310FC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семья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 xml:space="preserve"> преподавателя</w:t>
      </w:r>
    </w:p>
    <w:p w14:paraId="6C3F7A92" w14:textId="77777777" w:rsidR="00E709AF" w:rsidRPr="003627EF" w:rsidRDefault="00734A0B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E709AF"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3627EF">
        <w:rPr>
          <w:rFonts w:ascii="Times New Roman" w:eastAsia="Times New Roman" w:hAnsi="Times New Roman" w:cs="Times New Roman"/>
          <w:bCs/>
          <w:lang w:eastAsia="ru-RU"/>
        </w:rPr>
        <w:t>Круглый год к</w:t>
      </w:r>
      <w:r w:rsidR="00877EB1" w:rsidRPr="003627EF">
        <w:rPr>
          <w:rFonts w:ascii="Times New Roman" w:eastAsia="Times New Roman" w:hAnsi="Times New Roman" w:cs="Times New Roman"/>
          <w:lang w:eastAsia="ru-RU"/>
        </w:rPr>
        <w:t>аждое воскресенье</w:t>
      </w:r>
    </w:p>
    <w:p w14:paraId="5A4E29F3" w14:textId="77777777" w:rsidR="00E709A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3AC3350" w14:textId="77777777" w:rsidR="00556E55" w:rsidRPr="003627EF" w:rsidRDefault="00556E55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03923FC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2B263C8F" w14:textId="77777777" w:rsidR="00475D7D" w:rsidRPr="00475D7D" w:rsidRDefault="00475D7D" w:rsidP="0047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5D7D">
        <w:rPr>
          <w:rFonts w:ascii="Times New Roman" w:eastAsia="Times New Roman" w:hAnsi="Times New Roman" w:cs="Times New Roman"/>
          <w:lang w:eastAsia="ru-RU"/>
        </w:rPr>
        <w:t>Home Language International является одним из самых распространенных языковых провайдеров во всем мире, функционирующих на образовательном рынке с 1979 года. Особенностью данных языковых курсов является принцип обучения в семье преподавателя. Представители школы убеждены, что обучение в семье преподавателя является самым эффективным, так как студенты всегда находятся в языковой среде и общаются с носителями, не имея возможности разговаривать на родном языке.</w:t>
      </w:r>
    </w:p>
    <w:p w14:paraId="74EE14C3" w14:textId="77777777" w:rsidR="00475D7D" w:rsidRPr="00475D7D" w:rsidRDefault="00475D7D" w:rsidP="0047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5D7D">
        <w:rPr>
          <w:rFonts w:ascii="Times New Roman" w:eastAsia="Times New Roman" w:hAnsi="Times New Roman" w:cs="Times New Roman"/>
          <w:lang w:eastAsia="ru-RU"/>
        </w:rPr>
        <w:t>Школа предлагает услуги по изучению 20 языков в 30 странах мира. Помимо уроков иностранного языка школа предлагает множество других опций: занятия спортом, экскурсии, культурные выходы с преподавателем и даже открытие для себя традиционных блюд региона, в котором студенты проходят обучение.</w:t>
      </w:r>
    </w:p>
    <w:p w14:paraId="6C9F6AC2" w14:textId="77777777" w:rsidR="000D31B1" w:rsidRDefault="00475D7D" w:rsidP="0047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5D7D">
        <w:rPr>
          <w:rFonts w:ascii="Times New Roman" w:eastAsia="Times New Roman" w:hAnsi="Times New Roman" w:cs="Times New Roman"/>
          <w:lang w:eastAsia="ru-RU"/>
        </w:rPr>
        <w:t>Данная школа очень тщательно относится к выбору принимающих семей и преподавателей. Принцип домашнего обучения не только создает уютную атмосферу для проведения занятий, но и также способствует полному погружению в культурную среду изучаемого языка.</w:t>
      </w:r>
    </w:p>
    <w:p w14:paraId="3ACF804D" w14:textId="77777777" w:rsidR="00877EB1" w:rsidRPr="003627EF" w:rsidRDefault="00877EB1" w:rsidP="0047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Программы обучения:</w:t>
      </w:r>
    </w:p>
    <w:p w14:paraId="4579CC22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Школа предлагает студентам самые разнообразные программы английского языка и отдыха: 10, 15, 20, 25, 30 и более часов в неделю, подготовку к экзаменам, школьные предметы на английском языке и академический английский. Есть возможность комбинировать разные программы при курсе от двух недель.</w:t>
      </w:r>
    </w:p>
    <w:p w14:paraId="6C991D19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14:paraId="48FE45BD" w14:textId="77777777" w:rsidR="003F0F62" w:rsidRPr="003627EF" w:rsidRDefault="003F0F62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День заезда для всех программ - воскресенье</w:t>
      </w:r>
    </w:p>
    <w:p w14:paraId="5DC62EA9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14:paraId="16F902C8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Студенты проживают в семьях преподавателей в одноместных комнатах на базе полного пансиона.</w:t>
      </w:r>
    </w:p>
    <w:p w14:paraId="69EC7005" w14:textId="77777777" w:rsidR="00E709AF" w:rsidRPr="003627EF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9266F4" w14:textId="77777777" w:rsidR="00E709AF" w:rsidRPr="003627EF" w:rsidRDefault="00E709AF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14:paraId="41847123" w14:textId="77777777" w:rsidR="00877EB1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Cs/>
          <w:lang w:eastAsia="ru-RU"/>
        </w:rPr>
        <w:t>В зависимости от программы игорода проживания преподавателя, предлагаются следующие экскурсии:</w:t>
      </w:r>
    </w:p>
    <w:p w14:paraId="10F52508" w14:textId="77777777" w:rsidR="00E709AF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Список А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627EF">
        <w:rPr>
          <w:rFonts w:ascii="Times New Roman" w:eastAsia="Times New Roman" w:hAnsi="Times New Roman" w:cs="Times New Roman"/>
          <w:lang w:eastAsia="ru-RU"/>
        </w:rPr>
        <w:t>Музей Мадам Тюссо,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eastAsia="ru-RU"/>
        </w:rPr>
        <w:t>Лондонский аквариум,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Собор святого Павла, Тауэр, Лондонский глаз, Лондонская темница (13+), </w:t>
      </w:r>
      <w:r w:rsidRPr="003627EF">
        <w:rPr>
          <w:rFonts w:ascii="Times New Roman" w:hAnsi="Times New Roman" w:cs="Times New Roman"/>
          <w:bCs/>
        </w:rPr>
        <w:t>Ripley</w:t>
      </w:r>
      <w:r w:rsidRPr="003627EF">
        <w:rPr>
          <w:rFonts w:ascii="Times New Roman" w:hAnsi="Times New Roman" w:cs="Times New Roman"/>
        </w:rPr>
        <w:t>'</w:t>
      </w:r>
      <w:r w:rsidRPr="003627EF">
        <w:rPr>
          <w:rFonts w:ascii="Times New Roman" w:hAnsi="Times New Roman" w:cs="Times New Roman"/>
          <w:bCs/>
        </w:rPr>
        <w:t>s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Believe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It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or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Not</w:t>
      </w:r>
      <w:r w:rsidRPr="003627EF">
        <w:rPr>
          <w:rFonts w:ascii="Times New Roman" w:hAnsi="Times New Roman" w:cs="Times New Roman"/>
        </w:rPr>
        <w:t xml:space="preserve">!, 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театр Шекспира «Глобус», Вестминстерское аббатство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>.</w:t>
      </w:r>
    </w:p>
    <w:p w14:paraId="279A6B2A" w14:textId="77777777" w:rsidR="00E709AF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Список В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>: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 Британский музей, музей Виктории и Альберта, Музей естествознания, Музей Лондона, Монумент, Современная галерея Тейт, Музей Чарльза Диккенса, Музей Шерлока Холмса, Национальная галерея, Ковент-Гарден,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Camden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Market</w:t>
      </w:r>
      <w:r w:rsidR="00FE305A">
        <w:rPr>
          <w:rFonts w:ascii="Times New Roman" w:eastAsia="Times New Roman" w:hAnsi="Times New Roman" w:cs="Times New Roman"/>
          <w:lang w:eastAsia="ru-RU"/>
        </w:rPr>
        <w:t>, Цирк Пикадилли/Оксфорд стрит/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Риджент-стрит,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Harrods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M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&amp;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M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’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s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®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World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, Эбби-Роуд, Смена караула в Букингемском дворце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>.</w:t>
      </w:r>
    </w:p>
    <w:p w14:paraId="6A0DFA21" w14:textId="77777777" w:rsidR="00877EB1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Также проводятся экскурсии по городам проживания.</w:t>
      </w:r>
    </w:p>
    <w:p w14:paraId="3541B5F5" w14:textId="77777777" w:rsidR="00E709AF" w:rsidRPr="003627EF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EE360C" w14:textId="77777777" w:rsidR="00556E55" w:rsidRDefault="00556E55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19C2D1F" w14:textId="77777777" w:rsidR="004E0E66" w:rsidRPr="003627EF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Программы:</w:t>
      </w:r>
    </w:p>
    <w:p w14:paraId="4F7BD208" w14:textId="77777777" w:rsidR="004E0E66" w:rsidRPr="003627EF" w:rsidRDefault="00AD621C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u w:val="single"/>
          <w:lang w:eastAsia="ru-RU"/>
        </w:rPr>
        <w:t>Регионы</w:t>
      </w:r>
      <w:r w:rsidR="004E0E66" w:rsidRPr="003627EF">
        <w:rPr>
          <w:rFonts w:ascii="Times New Roman" w:eastAsia="Times New Roman" w:hAnsi="Times New Roman" w:cs="Times New Roman"/>
          <w:lang w:eastAsia="ru-RU"/>
        </w:rPr>
        <w:t>:</w:t>
      </w:r>
    </w:p>
    <w:p w14:paraId="5C355997" w14:textId="77777777" w:rsidR="004E0E66" w:rsidRPr="00B45285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285">
        <w:rPr>
          <w:rFonts w:ascii="Times New Roman" w:eastAsia="Times New Roman" w:hAnsi="Times New Roman" w:cs="Times New Roman"/>
          <w:lang w:eastAsia="ru-RU"/>
        </w:rPr>
        <w:t xml:space="preserve">№1 </w:t>
      </w:r>
      <w:r w:rsidR="00AD621C" w:rsidRPr="00B45285">
        <w:rPr>
          <w:rFonts w:ascii="Times New Roman" w:eastAsia="Times New Roman" w:hAnsi="Times New Roman" w:cs="Times New Roman"/>
          <w:lang w:eastAsia="ru-RU"/>
        </w:rPr>
        <w:t>Бирмингем,</w:t>
      </w:r>
      <w:r w:rsidR="006B0748" w:rsidRPr="00B45285">
        <w:rPr>
          <w:rFonts w:ascii="Times New Roman" w:eastAsia="Times New Roman" w:hAnsi="Times New Roman" w:cs="Times New Roman"/>
          <w:lang w:eastAsia="ru-RU"/>
        </w:rPr>
        <w:t xml:space="preserve"> Корнуолл, Девон, Дарем, Эссекс, Глостеершир, Айл-оф-Уайт,</w:t>
      </w:r>
      <w:r w:rsidR="00B45285" w:rsidRPr="00B452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621C" w:rsidRPr="00B45285">
        <w:rPr>
          <w:rFonts w:ascii="Times New Roman" w:eastAsia="Times New Roman" w:hAnsi="Times New Roman" w:cs="Times New Roman"/>
          <w:lang w:eastAsia="ru-RU"/>
        </w:rPr>
        <w:t xml:space="preserve">Лейк Дистрикт, Линкольншир, </w:t>
      </w:r>
      <w:r w:rsidR="006B0748" w:rsidRPr="00B45285">
        <w:rPr>
          <w:rFonts w:ascii="Times New Roman" w:eastAsia="Times New Roman" w:hAnsi="Times New Roman" w:cs="Times New Roman"/>
          <w:lang w:eastAsia="ru-RU"/>
        </w:rPr>
        <w:t xml:space="preserve">Ливерпуль, Манчестер, </w:t>
      </w:r>
      <w:r w:rsidR="00AD621C" w:rsidRPr="00B45285">
        <w:rPr>
          <w:rFonts w:ascii="Times New Roman" w:eastAsia="Times New Roman" w:hAnsi="Times New Roman" w:cs="Times New Roman"/>
          <w:lang w:eastAsia="ru-RU"/>
        </w:rPr>
        <w:t>Ньюкасл, Нортгемптон, Шропшир,</w:t>
      </w:r>
      <w:r w:rsidR="006B0748" w:rsidRPr="00B452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5285" w:rsidRPr="00B45285">
        <w:rPr>
          <w:rFonts w:ascii="Times New Roman" w:eastAsia="Times New Roman" w:hAnsi="Times New Roman" w:cs="Times New Roman"/>
          <w:lang w:eastAsia="ru-RU"/>
        </w:rPr>
        <w:t>Ноттингемшир, Северный</w:t>
      </w:r>
      <w:r w:rsidR="00AD621C" w:rsidRPr="00B45285">
        <w:rPr>
          <w:rFonts w:ascii="Times New Roman" w:eastAsia="Times New Roman" w:hAnsi="Times New Roman" w:cs="Times New Roman"/>
          <w:lang w:eastAsia="ru-RU"/>
        </w:rPr>
        <w:t xml:space="preserve"> Уэльс, Южный Уэльс, Вустершир/Херефордшир.</w:t>
      </w:r>
    </w:p>
    <w:p w14:paraId="05BAEA26" w14:textId="77777777" w:rsidR="004E0E66" w:rsidRPr="00B45285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285">
        <w:rPr>
          <w:rFonts w:ascii="Times New Roman" w:eastAsia="Times New Roman" w:hAnsi="Times New Roman" w:cs="Times New Roman"/>
          <w:lang w:eastAsia="ru-RU"/>
        </w:rPr>
        <w:t>№</w:t>
      </w:r>
      <w:r w:rsidR="006B0748" w:rsidRPr="00B45285">
        <w:rPr>
          <w:rFonts w:ascii="Times New Roman" w:eastAsia="Times New Roman" w:hAnsi="Times New Roman" w:cs="Times New Roman"/>
          <w:lang w:eastAsia="ru-RU"/>
        </w:rPr>
        <w:t>2</w:t>
      </w:r>
      <w:r w:rsidR="003722B3" w:rsidRPr="00B45285">
        <w:rPr>
          <w:rFonts w:ascii="Times New Roman" w:eastAsia="Times New Roman" w:hAnsi="Times New Roman" w:cs="Times New Roman"/>
          <w:lang w:eastAsia="ru-RU"/>
        </w:rPr>
        <w:t xml:space="preserve"> Абердин, </w:t>
      </w:r>
      <w:r w:rsidR="006B0748" w:rsidRPr="00B45285">
        <w:rPr>
          <w:rFonts w:ascii="Times New Roman" w:eastAsia="Times New Roman" w:hAnsi="Times New Roman" w:cs="Times New Roman"/>
          <w:lang w:eastAsia="ru-RU"/>
        </w:rPr>
        <w:t xml:space="preserve">Бедфордшир, </w:t>
      </w:r>
      <w:r w:rsidR="003722B3" w:rsidRPr="00B45285">
        <w:rPr>
          <w:rFonts w:ascii="Times New Roman" w:eastAsia="Times New Roman" w:hAnsi="Times New Roman" w:cs="Times New Roman"/>
          <w:lang w:eastAsia="ru-RU"/>
        </w:rPr>
        <w:t xml:space="preserve">Белфаст, </w:t>
      </w:r>
      <w:r w:rsidR="006B0748" w:rsidRPr="00B45285">
        <w:rPr>
          <w:rFonts w:ascii="Times New Roman" w:eastAsia="Times New Roman" w:hAnsi="Times New Roman" w:cs="Times New Roman"/>
          <w:lang w:eastAsia="ru-RU"/>
        </w:rPr>
        <w:t>Беркшир,</w:t>
      </w:r>
      <w:r w:rsidR="00B45285" w:rsidRPr="00B45285">
        <w:rPr>
          <w:rFonts w:ascii="Times New Roman" w:eastAsia="Times New Roman" w:hAnsi="Times New Roman" w:cs="Times New Roman"/>
          <w:lang w:eastAsia="ru-RU"/>
        </w:rPr>
        <w:t xml:space="preserve"> Бакингемшир, Дорсет</w:t>
      </w:r>
      <w:r w:rsidR="003722B3" w:rsidRPr="00B4528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45285" w:rsidRPr="00B45285">
        <w:rPr>
          <w:rFonts w:ascii="Times New Roman" w:eastAsia="Times New Roman" w:hAnsi="Times New Roman" w:cs="Times New Roman"/>
          <w:lang w:eastAsia="ru-RU"/>
        </w:rPr>
        <w:t xml:space="preserve">Северный и Южный Хэмпшир, Хартфордшир, </w:t>
      </w:r>
      <w:r w:rsidR="003722B3" w:rsidRPr="00B45285">
        <w:rPr>
          <w:rFonts w:ascii="Times New Roman" w:eastAsia="Times New Roman" w:hAnsi="Times New Roman" w:cs="Times New Roman"/>
          <w:lang w:eastAsia="ru-RU"/>
        </w:rPr>
        <w:t>Восточный Кент, Северный Кент, Западный Кент, Скоттиш-Бордерс</w:t>
      </w:r>
      <w:r w:rsidR="00B45285" w:rsidRPr="00B45285">
        <w:rPr>
          <w:rFonts w:ascii="Times New Roman" w:eastAsia="Times New Roman" w:hAnsi="Times New Roman" w:cs="Times New Roman"/>
          <w:lang w:eastAsia="ru-RU"/>
        </w:rPr>
        <w:t>,</w:t>
      </w:r>
      <w:r w:rsidR="003722B3" w:rsidRPr="00B452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5285" w:rsidRPr="00B45285">
        <w:rPr>
          <w:rFonts w:ascii="Times New Roman" w:eastAsia="Times New Roman" w:hAnsi="Times New Roman" w:cs="Times New Roman"/>
          <w:lang w:eastAsia="ru-RU"/>
        </w:rPr>
        <w:t>Сюррей, Суссекс, Южный Уилкшир.</w:t>
      </w:r>
    </w:p>
    <w:p w14:paraId="6EB563AE" w14:textId="77777777" w:rsidR="004E0E66" w:rsidRPr="00B45285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285">
        <w:rPr>
          <w:rFonts w:ascii="Times New Roman" w:eastAsia="Times New Roman" w:hAnsi="Times New Roman" w:cs="Times New Roman"/>
          <w:lang w:eastAsia="ru-RU"/>
        </w:rPr>
        <w:t>№</w:t>
      </w:r>
      <w:r w:rsidR="00B45285" w:rsidRPr="00B45285">
        <w:rPr>
          <w:rFonts w:ascii="Times New Roman" w:eastAsia="Times New Roman" w:hAnsi="Times New Roman" w:cs="Times New Roman"/>
          <w:lang w:eastAsia="ru-RU"/>
        </w:rPr>
        <w:t>3</w:t>
      </w:r>
      <w:r w:rsidR="003722B3" w:rsidRPr="00B45285">
        <w:rPr>
          <w:rFonts w:ascii="Times New Roman" w:eastAsia="Times New Roman" w:hAnsi="Times New Roman" w:cs="Times New Roman"/>
          <w:lang w:eastAsia="ru-RU"/>
        </w:rPr>
        <w:t xml:space="preserve"> Кембриджшир, </w:t>
      </w:r>
      <w:r w:rsidR="00B45285" w:rsidRPr="00B45285">
        <w:rPr>
          <w:rFonts w:ascii="Times New Roman" w:eastAsia="Times New Roman" w:hAnsi="Times New Roman" w:cs="Times New Roman"/>
          <w:lang w:eastAsia="ru-RU"/>
        </w:rPr>
        <w:t xml:space="preserve">Эдинбург, Глазго, </w:t>
      </w:r>
      <w:r w:rsidR="003722B3" w:rsidRPr="00B45285">
        <w:rPr>
          <w:rFonts w:ascii="Times New Roman" w:eastAsia="Times New Roman" w:hAnsi="Times New Roman" w:cs="Times New Roman"/>
          <w:lang w:eastAsia="ru-RU"/>
        </w:rPr>
        <w:t xml:space="preserve">Лондон, Оксфордшир, </w:t>
      </w:r>
      <w:r w:rsidR="00B45285" w:rsidRPr="00B45285">
        <w:rPr>
          <w:rFonts w:ascii="Times New Roman" w:eastAsia="Times New Roman" w:hAnsi="Times New Roman" w:cs="Times New Roman"/>
          <w:lang w:eastAsia="ru-RU"/>
        </w:rPr>
        <w:t xml:space="preserve">Сомерсет, </w:t>
      </w:r>
      <w:r w:rsidR="003722B3" w:rsidRPr="00B45285">
        <w:rPr>
          <w:rFonts w:ascii="Times New Roman" w:eastAsia="Times New Roman" w:hAnsi="Times New Roman" w:cs="Times New Roman"/>
          <w:lang w:eastAsia="ru-RU"/>
        </w:rPr>
        <w:t>Стретфорд.</w:t>
      </w:r>
    </w:p>
    <w:p w14:paraId="3FBE0D09" w14:textId="77777777" w:rsidR="00032A3B" w:rsidRDefault="00032A3B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06F1CD" w14:textId="77777777" w:rsidR="00032A3B" w:rsidRPr="003627EF" w:rsidRDefault="00032A3B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2A3B">
        <w:rPr>
          <w:rFonts w:ascii="Times New Roman" w:eastAsia="Times New Roman" w:hAnsi="Times New Roman" w:cs="Times New Roman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1A773605" w14:textId="77777777" w:rsidR="004E0E66" w:rsidRPr="003627EF" w:rsidRDefault="004E0E66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Standart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Programme</w:t>
      </w:r>
      <w:r w:rsidR="0047255F" w:rsidRPr="003627EF">
        <w:rPr>
          <w:rFonts w:ascii="Times New Roman" w:eastAsia="Times New Roman" w:hAnsi="Times New Roman" w:cs="Times New Roman"/>
          <w:lang w:eastAsia="ru-RU"/>
        </w:rPr>
        <w:t xml:space="preserve"> – 10, 15, 20, 25 или 30 уроков в неделю. Проживание в семье преподавателя в одноместной комнате, полный пансион.</w:t>
      </w:r>
      <w:r w:rsidR="00A44284">
        <w:rPr>
          <w:rFonts w:ascii="Times New Roman" w:eastAsia="Times New Roman" w:hAnsi="Times New Roman" w:cs="Times New Roman"/>
          <w:lang w:eastAsia="ru-RU"/>
        </w:rPr>
        <w:t xml:space="preserve"> В дополнение можно взять программу спортивных или культурно- развлекательных мероприятий на выбор. </w:t>
      </w:r>
    </w:p>
    <w:p w14:paraId="6A600AB2" w14:textId="77777777" w:rsidR="004E0E66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</w:t>
      </w:r>
      <w:r w:rsidRPr="008C25F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activities</w:t>
      </w:r>
      <w:r w:rsidRPr="008C25F4">
        <w:rPr>
          <w:rFonts w:ascii="Times New Roman" w:eastAsia="Times New Roman" w:hAnsi="Times New Roman" w:cs="Times New Roman"/>
          <w:lang w:val="en-US"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lessons</w:t>
      </w:r>
      <w:r w:rsidR="00821886" w:rsidRPr="008C25F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="00912D2F" w:rsidRPr="008C25F4">
        <w:rPr>
          <w:rFonts w:ascii="Times New Roman" w:eastAsia="Times New Roman" w:hAnsi="Times New Roman" w:cs="Times New Roman"/>
          <w:lang w:val="en-US" w:eastAsia="ru-RU"/>
        </w:rPr>
        <w:t>10/15</w:t>
      </w:r>
      <w:r w:rsidR="00821886" w:rsidRPr="008C25F4">
        <w:rPr>
          <w:rFonts w:ascii="Times New Roman" w:eastAsia="Times New Roman" w:hAnsi="Times New Roman" w:cs="Times New Roman"/>
          <w:lang w:val="en-US" w:eastAsia="ru-RU"/>
        </w:rPr>
        <w:t>/20/25</w:t>
      </w:r>
      <w:r w:rsidR="00912D2F" w:rsidRPr="008C25F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уроков</w:t>
      </w:r>
      <w:r w:rsidR="00912D2F" w:rsidRPr="008C25F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в</w:t>
      </w:r>
      <w:r w:rsidR="00912D2F" w:rsidRPr="008C25F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неделю</w:t>
      </w:r>
      <w:r w:rsidR="00912D2F" w:rsidRPr="008C25F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+ 5 часов мероприятий в неделю. Проживание в семье преподавателя в одноместной комнате, полный пансион.</w:t>
      </w:r>
    </w:p>
    <w:p w14:paraId="0187474E" w14:textId="77777777" w:rsidR="0047255F" w:rsidRPr="00821886" w:rsidRDefault="0047255F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activities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без уроков</w:t>
      </w:r>
      <w:r w:rsidR="00774F9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15 часов мероприятий в неделю. Проживание в семье преподавателя в одноместной комнате, полный пансион.</w:t>
      </w:r>
    </w:p>
    <w:p w14:paraId="3DC71962" w14:textId="77777777" w:rsidR="00570087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Culture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in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London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 часов английского в неделю + экскурсии. Проживание в семье преподавателя в одноместной комнате, полный пансион.</w:t>
      </w:r>
    </w:p>
    <w:p w14:paraId="1A25983A" w14:textId="77777777" w:rsidR="00570087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Culture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 часов английского в неделю + экскурсии. Проживание в семье преподавателя в одноместной комнате, полный пансион.</w:t>
      </w:r>
    </w:p>
    <w:p w14:paraId="2F4D9CEC" w14:textId="77777777" w:rsidR="00A44284" w:rsidRPr="003627EF" w:rsidRDefault="00A44284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Проживание без уроков – </w:t>
      </w:r>
    </w:p>
    <w:p w14:paraId="4F89D7E2" w14:textId="77777777" w:rsidR="00570087" w:rsidRPr="003627EF" w:rsidRDefault="00570087" w:rsidP="005700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2BE43F" w14:textId="77777777" w:rsidR="00CD0672" w:rsidRPr="00CD0672" w:rsidRDefault="0047255F" w:rsidP="00CD0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US" w:eastAsia="ru-RU"/>
        </w:rPr>
      </w:pPr>
      <w:r w:rsidRPr="00CD0672">
        <w:rPr>
          <w:rFonts w:ascii="Times New Roman" w:eastAsia="Times New Roman" w:hAnsi="Times New Roman" w:cs="Times New Roman"/>
          <w:b/>
          <w:sz w:val="24"/>
          <w:u w:val="single"/>
          <w:lang w:val="en-US" w:eastAsia="ru-RU"/>
        </w:rPr>
        <w:t>Standart</w:t>
      </w:r>
      <w:r w:rsidRPr="00CD0672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</w:t>
      </w:r>
      <w:r w:rsidRPr="00CD0672">
        <w:rPr>
          <w:rFonts w:ascii="Times New Roman" w:eastAsia="Times New Roman" w:hAnsi="Times New Roman" w:cs="Times New Roman"/>
          <w:b/>
          <w:sz w:val="24"/>
          <w:u w:val="single"/>
          <w:lang w:val="en-US" w:eastAsia="ru-RU"/>
        </w:rPr>
        <w:t>Programme</w:t>
      </w:r>
    </w:p>
    <w:p w14:paraId="0CE03B5A" w14:textId="77777777" w:rsidR="00CD0672" w:rsidRPr="003627EF" w:rsidRDefault="00CD0672" w:rsidP="00CD0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D067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12363" w:type="dxa"/>
        <w:tblLayout w:type="fixed"/>
        <w:tblLook w:val="04A0" w:firstRow="1" w:lastRow="0" w:firstColumn="1" w:lastColumn="0" w:noHBand="0" w:noVBand="1"/>
      </w:tblPr>
      <w:tblGrid>
        <w:gridCol w:w="1921"/>
        <w:gridCol w:w="2042"/>
        <w:gridCol w:w="2240"/>
        <w:gridCol w:w="2053"/>
        <w:gridCol w:w="2240"/>
        <w:gridCol w:w="1867"/>
      </w:tblGrid>
      <w:tr w:rsidR="00550DEA" w:rsidRPr="003627EF" w14:paraId="3546E172" w14:textId="77777777" w:rsidTr="00550DEA">
        <w:trPr>
          <w:trHeight w:val="572"/>
        </w:trPr>
        <w:tc>
          <w:tcPr>
            <w:tcW w:w="1921" w:type="dxa"/>
            <w:vAlign w:val="center"/>
            <w:hideMark/>
          </w:tcPr>
          <w:p w14:paraId="1151A5EB" w14:textId="77777777" w:rsidR="00550DEA" w:rsidRPr="003627EF" w:rsidRDefault="00550DEA" w:rsidP="003627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2042" w:type="dxa"/>
            <w:vAlign w:val="center"/>
            <w:hideMark/>
          </w:tcPr>
          <w:p w14:paraId="0456E105" w14:textId="77777777" w:rsidR="00550DEA" w:rsidRPr="003627EF" w:rsidRDefault="00550DEA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часов/неделя</w:t>
            </w:r>
          </w:p>
        </w:tc>
        <w:tc>
          <w:tcPr>
            <w:tcW w:w="2240" w:type="dxa"/>
            <w:vAlign w:val="center"/>
          </w:tcPr>
          <w:p w14:paraId="14033C95" w14:textId="77777777" w:rsidR="00550DEA" w:rsidRPr="003627EF" w:rsidRDefault="00550DEA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часов/неделя</w:t>
            </w:r>
          </w:p>
        </w:tc>
        <w:tc>
          <w:tcPr>
            <w:tcW w:w="2053" w:type="dxa"/>
            <w:vAlign w:val="center"/>
            <w:hideMark/>
          </w:tcPr>
          <w:p w14:paraId="5B37E9B5" w14:textId="77777777" w:rsidR="00550DEA" w:rsidRPr="003627EF" w:rsidRDefault="00550DEA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часов/неделя</w:t>
            </w:r>
          </w:p>
        </w:tc>
        <w:tc>
          <w:tcPr>
            <w:tcW w:w="2240" w:type="dxa"/>
            <w:vAlign w:val="center"/>
            <w:hideMark/>
          </w:tcPr>
          <w:p w14:paraId="0B0DACD5" w14:textId="77777777" w:rsidR="00550DEA" w:rsidRPr="003627EF" w:rsidRDefault="00550DEA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часов/неделя</w:t>
            </w:r>
          </w:p>
        </w:tc>
        <w:tc>
          <w:tcPr>
            <w:tcW w:w="1867" w:type="dxa"/>
            <w:vAlign w:val="center"/>
          </w:tcPr>
          <w:p w14:paraId="26AC2652" w14:textId="77777777" w:rsidR="00550DEA" w:rsidRPr="003627EF" w:rsidRDefault="00550DEA" w:rsidP="00C128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ночь</w:t>
            </w:r>
          </w:p>
        </w:tc>
      </w:tr>
      <w:tr w:rsidR="00550DEA" w:rsidRPr="003627EF" w14:paraId="6B85EECB" w14:textId="77777777" w:rsidTr="00550DEA">
        <w:trPr>
          <w:trHeight w:val="159"/>
        </w:trPr>
        <w:tc>
          <w:tcPr>
            <w:tcW w:w="1921" w:type="dxa"/>
            <w:vAlign w:val="center"/>
            <w:hideMark/>
          </w:tcPr>
          <w:p w14:paraId="7B439B17" w14:textId="77777777" w:rsidR="00550DEA" w:rsidRPr="003627EF" w:rsidRDefault="00550DEA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2" w:type="dxa"/>
            <w:vAlign w:val="center"/>
          </w:tcPr>
          <w:p w14:paraId="6BA1C8E6" w14:textId="77777777" w:rsidR="00550DEA" w:rsidRPr="00C12835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2240" w:type="dxa"/>
            <w:vAlign w:val="center"/>
          </w:tcPr>
          <w:p w14:paraId="38A51006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2053" w:type="dxa"/>
            <w:vAlign w:val="center"/>
          </w:tcPr>
          <w:p w14:paraId="2F648262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</w:p>
        </w:tc>
        <w:tc>
          <w:tcPr>
            <w:tcW w:w="2240" w:type="dxa"/>
            <w:vAlign w:val="center"/>
          </w:tcPr>
          <w:p w14:paraId="3DEAB907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1155</w:t>
            </w:r>
          </w:p>
        </w:tc>
        <w:tc>
          <w:tcPr>
            <w:tcW w:w="1867" w:type="dxa"/>
            <w:vAlign w:val="center"/>
          </w:tcPr>
          <w:p w14:paraId="70C909B2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550DEA" w:rsidRPr="003627EF" w14:paraId="379D97FD" w14:textId="77777777" w:rsidTr="00550DEA">
        <w:trPr>
          <w:trHeight w:val="239"/>
        </w:trPr>
        <w:tc>
          <w:tcPr>
            <w:tcW w:w="1921" w:type="dxa"/>
            <w:vAlign w:val="center"/>
            <w:hideMark/>
          </w:tcPr>
          <w:p w14:paraId="0C26C8C7" w14:textId="77777777" w:rsidR="00550DEA" w:rsidRPr="003627EF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2" w:type="dxa"/>
            <w:vAlign w:val="center"/>
          </w:tcPr>
          <w:p w14:paraId="46F1247A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865</w:t>
            </w:r>
          </w:p>
        </w:tc>
        <w:tc>
          <w:tcPr>
            <w:tcW w:w="2240" w:type="dxa"/>
            <w:vAlign w:val="center"/>
          </w:tcPr>
          <w:p w14:paraId="2C114047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2053" w:type="dxa"/>
            <w:vAlign w:val="center"/>
          </w:tcPr>
          <w:p w14:paraId="2CDBA31C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2240" w:type="dxa"/>
            <w:vAlign w:val="center"/>
          </w:tcPr>
          <w:p w14:paraId="010D2F4F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1225</w:t>
            </w:r>
          </w:p>
        </w:tc>
        <w:tc>
          <w:tcPr>
            <w:tcW w:w="1867" w:type="dxa"/>
            <w:vAlign w:val="center"/>
          </w:tcPr>
          <w:p w14:paraId="71DC9DC6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550DEA" w:rsidRPr="003627EF" w14:paraId="136F5BE6" w14:textId="77777777" w:rsidTr="00550DEA">
        <w:trPr>
          <w:trHeight w:val="239"/>
        </w:trPr>
        <w:tc>
          <w:tcPr>
            <w:tcW w:w="1921" w:type="dxa"/>
            <w:vAlign w:val="center"/>
          </w:tcPr>
          <w:p w14:paraId="33DC88DF" w14:textId="77777777" w:rsidR="00550DEA" w:rsidRPr="003627EF" w:rsidRDefault="00550DEA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2" w:type="dxa"/>
            <w:vAlign w:val="center"/>
          </w:tcPr>
          <w:p w14:paraId="2E7BA330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2240" w:type="dxa"/>
            <w:vAlign w:val="center"/>
          </w:tcPr>
          <w:p w14:paraId="5830298D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2053" w:type="dxa"/>
            <w:vAlign w:val="center"/>
          </w:tcPr>
          <w:p w14:paraId="4AB6DA24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2240" w:type="dxa"/>
            <w:vAlign w:val="center"/>
          </w:tcPr>
          <w:p w14:paraId="63DB81B3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1867" w:type="dxa"/>
            <w:vAlign w:val="center"/>
          </w:tcPr>
          <w:p w14:paraId="770B9C12" w14:textId="77777777" w:rsidR="00550DEA" w:rsidRPr="00970D3B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14:paraId="322535B0" w14:textId="77777777" w:rsidR="00064337" w:rsidRPr="003627EF" w:rsidRDefault="00064337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593" w:type="dxa"/>
        <w:tblLook w:val="04A0" w:firstRow="1" w:lastRow="0" w:firstColumn="1" w:lastColumn="0" w:noHBand="0" w:noVBand="1"/>
      </w:tblPr>
      <w:tblGrid>
        <w:gridCol w:w="5240"/>
        <w:gridCol w:w="9353"/>
      </w:tblGrid>
      <w:tr w:rsidR="0014670F" w:rsidRPr="003627EF" w14:paraId="5B8B71FF" w14:textId="77777777" w:rsidTr="00EF0004">
        <w:trPr>
          <w:trHeight w:val="125"/>
        </w:trPr>
        <w:tc>
          <w:tcPr>
            <w:tcW w:w="5240" w:type="dxa"/>
            <w:tcBorders>
              <w:bottom w:val="single" w:sz="4" w:space="0" w:color="auto"/>
            </w:tcBorders>
          </w:tcPr>
          <w:p w14:paraId="58895E14" w14:textId="77777777" w:rsidR="00E709AF" w:rsidRPr="003627EF" w:rsidRDefault="00E709AF" w:rsidP="00755CF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353" w:type="dxa"/>
          </w:tcPr>
          <w:p w14:paraId="28EB0780" w14:textId="77777777"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14670F" w:rsidRPr="003627EF" w14:paraId="2209D15F" w14:textId="77777777" w:rsidTr="00EF0004">
        <w:trPr>
          <w:trHeight w:val="399"/>
        </w:trPr>
        <w:tc>
          <w:tcPr>
            <w:tcW w:w="5240" w:type="dxa"/>
          </w:tcPr>
          <w:p w14:paraId="0FA11BD5" w14:textId="77777777" w:rsidR="00E709AF" w:rsidRPr="00E3667D" w:rsidRDefault="00E709AF" w:rsidP="00755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32B565D7" w14:textId="77777777" w:rsidR="00E709AF" w:rsidRPr="003627EF" w:rsidRDefault="00E709AF" w:rsidP="00603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353" w:type="dxa"/>
          </w:tcPr>
          <w:p w14:paraId="7410AA11" w14:textId="77777777"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>индивидуальны</w:t>
            </w:r>
            <w:r w:rsidR="00312383">
              <w:rPr>
                <w:rFonts w:ascii="Times New Roman" w:eastAsia="Times New Roman" w:hAnsi="Times New Roman" w:cs="Times New Roman"/>
                <w:lang w:eastAsia="ru-RU"/>
              </w:rPr>
              <w:t>й трансфер (в одну сторону)</w:t>
            </w:r>
            <w:r w:rsidR="00312383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1238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670F"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E593A86" w14:textId="77777777" w:rsidR="0014670F" w:rsidRDefault="0014670F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0026F356" w14:textId="77777777" w:rsidR="009C5560" w:rsidRPr="0095045A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 (при необходимости)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от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151D6BF" w14:textId="77777777" w:rsidR="00E754E6" w:rsidRPr="00E754E6" w:rsidRDefault="00E754E6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6BA8598B" w14:textId="77777777"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348010F9" w14:textId="77777777"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3017F474" w14:textId="77777777" w:rsidR="009C5560" w:rsidRPr="003627EF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6DB1EB12" w14:textId="77777777" w:rsidR="00CD0672" w:rsidRDefault="00CD0672" w:rsidP="00774F9D">
      <w:p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5D940F44" w14:textId="77777777" w:rsidR="00CD0672" w:rsidRDefault="00CD0672" w:rsidP="00CD0672">
      <w:pPr>
        <w:shd w:val="clear" w:color="auto" w:fill="FFFFFF"/>
        <w:tabs>
          <w:tab w:val="left" w:pos="589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D0672">
        <w:rPr>
          <w:rFonts w:ascii="Times New Roman" w:eastAsia="Times New Roman" w:hAnsi="Times New Roman" w:cs="Times New Roman"/>
          <w:b/>
          <w:i/>
          <w:lang w:eastAsia="ru-RU"/>
        </w:rPr>
        <w:t>Дополнение к стандартной программе</w:t>
      </w:r>
      <w:r w:rsidRPr="00CD0672"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141A9C1E" w14:textId="77777777" w:rsidR="00C228D2" w:rsidRPr="00C228D2" w:rsidRDefault="00C228D2" w:rsidP="00CD0672">
      <w:p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8D2">
        <w:rPr>
          <w:rFonts w:ascii="Times New Roman" w:eastAsia="Times New Roman" w:hAnsi="Times New Roman" w:cs="Times New Roman"/>
          <w:b/>
          <w:lang w:eastAsia="ru-RU"/>
        </w:rPr>
        <w:t>Спортивные мероприятия</w:t>
      </w:r>
      <w:r w:rsidRPr="00C228D2">
        <w:rPr>
          <w:rFonts w:ascii="Times New Roman" w:eastAsia="Times New Roman" w:hAnsi="Times New Roman" w:cs="Times New Roman"/>
          <w:lang w:eastAsia="ru-RU"/>
        </w:rPr>
        <w:t>: 3 занятия по 60 минут, включая аренду снаряжения и транспорт</w:t>
      </w:r>
      <w:r>
        <w:rPr>
          <w:rFonts w:ascii="Times New Roman" w:eastAsia="Times New Roman" w:hAnsi="Times New Roman" w:cs="Times New Roman"/>
          <w:lang w:eastAsia="ru-RU"/>
        </w:rPr>
        <w:t xml:space="preserve">. Может отличаться по длительности в зависимости от местоположения. </w:t>
      </w:r>
    </w:p>
    <w:p w14:paraId="5BE3DA67" w14:textId="77777777" w:rsidR="00CD0672" w:rsidRDefault="00CD0672" w:rsidP="00CD0672">
      <w:p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Стоимость спортивной программы на чел., </w:t>
      </w:r>
      <w:r>
        <w:rPr>
          <w:rFonts w:ascii="Times New Roman" w:eastAsia="Times New Roman" w:hAnsi="Times New Roman" w:cs="Times New Roman"/>
          <w:b/>
          <w:lang w:val="en-US" w:eastAsia="ru-RU"/>
        </w:rPr>
        <w:t>GBP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4F3E8167" w14:textId="77777777" w:rsidR="00CD0672" w:rsidRPr="00C228D2" w:rsidRDefault="00C228D2" w:rsidP="00CD0672">
      <w:pPr>
        <w:pStyle w:val="a5"/>
        <w:numPr>
          <w:ilvl w:val="0"/>
          <w:numId w:val="16"/>
        </w:num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8D2">
        <w:rPr>
          <w:rFonts w:ascii="Times New Roman" w:eastAsia="Times New Roman" w:hAnsi="Times New Roman" w:cs="Times New Roman"/>
          <w:lang w:eastAsia="ru-RU"/>
        </w:rPr>
        <w:lastRenderedPageBreak/>
        <w:t>Фитнесс, йога</w:t>
      </w:r>
      <w:r>
        <w:rPr>
          <w:rFonts w:ascii="Times New Roman" w:eastAsia="Times New Roman" w:hAnsi="Times New Roman" w:cs="Times New Roman"/>
          <w:lang w:eastAsia="ru-RU"/>
        </w:rPr>
        <w:t xml:space="preserve"> – 120 </w:t>
      </w:r>
      <w:r>
        <w:rPr>
          <w:rFonts w:ascii="Times New Roman" w:eastAsia="Times New Roman" w:hAnsi="Times New Roman" w:cs="Times New Roman"/>
          <w:lang w:val="en-US" w:eastAsia="ru-RU"/>
        </w:rPr>
        <w:t>GBP/</w:t>
      </w:r>
      <w:r>
        <w:rPr>
          <w:rFonts w:ascii="Times New Roman" w:eastAsia="Times New Roman" w:hAnsi="Times New Roman" w:cs="Times New Roman"/>
          <w:lang w:eastAsia="ru-RU"/>
        </w:rPr>
        <w:t>неделя</w:t>
      </w:r>
    </w:p>
    <w:p w14:paraId="2BF71A0C" w14:textId="77777777" w:rsidR="00C228D2" w:rsidRDefault="00C228D2" w:rsidP="00CD0672">
      <w:pPr>
        <w:pStyle w:val="a5"/>
        <w:numPr>
          <w:ilvl w:val="0"/>
          <w:numId w:val="16"/>
        </w:num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8D2">
        <w:rPr>
          <w:rFonts w:ascii="Times New Roman" w:eastAsia="Times New Roman" w:hAnsi="Times New Roman" w:cs="Times New Roman"/>
          <w:lang w:eastAsia="ru-RU"/>
        </w:rPr>
        <w:t>Бадминтон, каноэ, футбол, баскетбол</w:t>
      </w:r>
      <w:r>
        <w:rPr>
          <w:rFonts w:ascii="Times New Roman" w:eastAsia="Times New Roman" w:hAnsi="Times New Roman" w:cs="Times New Roman"/>
          <w:lang w:eastAsia="ru-RU"/>
        </w:rPr>
        <w:t xml:space="preserve">, серфинг, теннис, парусный спорт – 190 </w:t>
      </w:r>
      <w:r>
        <w:rPr>
          <w:rFonts w:ascii="Times New Roman" w:eastAsia="Times New Roman" w:hAnsi="Times New Roman" w:cs="Times New Roman"/>
          <w:lang w:val="en-US" w:eastAsia="ru-RU"/>
        </w:rPr>
        <w:t>GBP</w:t>
      </w:r>
      <w:r>
        <w:rPr>
          <w:rFonts w:ascii="Times New Roman" w:eastAsia="Times New Roman" w:hAnsi="Times New Roman" w:cs="Times New Roman"/>
          <w:lang w:eastAsia="ru-RU"/>
        </w:rPr>
        <w:t>/неделя</w:t>
      </w:r>
    </w:p>
    <w:p w14:paraId="41AEF8BB" w14:textId="77777777" w:rsidR="00C228D2" w:rsidRDefault="00C228D2" w:rsidP="00CD0672">
      <w:pPr>
        <w:pStyle w:val="a5"/>
        <w:numPr>
          <w:ilvl w:val="0"/>
          <w:numId w:val="16"/>
        </w:num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Верховая езда – </w:t>
      </w:r>
      <w:r>
        <w:rPr>
          <w:rFonts w:ascii="Times New Roman" w:eastAsia="Times New Roman" w:hAnsi="Times New Roman" w:cs="Times New Roman"/>
          <w:lang w:val="en-US" w:eastAsia="ru-RU"/>
        </w:rPr>
        <w:t>230 GBP/</w:t>
      </w:r>
      <w:r>
        <w:rPr>
          <w:rFonts w:ascii="Times New Roman" w:eastAsia="Times New Roman" w:hAnsi="Times New Roman" w:cs="Times New Roman"/>
          <w:lang w:eastAsia="ru-RU"/>
        </w:rPr>
        <w:t>неделя</w:t>
      </w:r>
    </w:p>
    <w:p w14:paraId="7088E483" w14:textId="77777777" w:rsidR="00C228D2" w:rsidRDefault="00C228D2" w:rsidP="00CD0672">
      <w:pPr>
        <w:pStyle w:val="a5"/>
        <w:numPr>
          <w:ilvl w:val="0"/>
          <w:numId w:val="16"/>
        </w:num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Гольф, академическая гребля – 290 </w:t>
      </w:r>
      <w:r>
        <w:rPr>
          <w:rFonts w:ascii="Times New Roman" w:eastAsia="Times New Roman" w:hAnsi="Times New Roman" w:cs="Times New Roman"/>
          <w:lang w:val="en-US" w:eastAsia="ru-RU"/>
        </w:rPr>
        <w:t>GBP</w:t>
      </w:r>
      <w:r>
        <w:rPr>
          <w:rFonts w:ascii="Times New Roman" w:eastAsia="Times New Roman" w:hAnsi="Times New Roman" w:cs="Times New Roman"/>
          <w:lang w:eastAsia="ru-RU"/>
        </w:rPr>
        <w:t>/неделя</w:t>
      </w:r>
    </w:p>
    <w:p w14:paraId="4EB379D6" w14:textId="77777777" w:rsidR="00C228D2" w:rsidRDefault="00C228D2" w:rsidP="00CD0672">
      <w:pPr>
        <w:pStyle w:val="a5"/>
        <w:numPr>
          <w:ilvl w:val="0"/>
          <w:numId w:val="16"/>
        </w:num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Рыбалка – 230 </w:t>
      </w:r>
      <w:r>
        <w:rPr>
          <w:rFonts w:ascii="Times New Roman" w:eastAsia="Times New Roman" w:hAnsi="Times New Roman" w:cs="Times New Roman"/>
          <w:lang w:val="en-US" w:eastAsia="ru-RU"/>
        </w:rPr>
        <w:t>GBP/</w:t>
      </w:r>
      <w:r>
        <w:rPr>
          <w:rFonts w:ascii="Times New Roman" w:eastAsia="Times New Roman" w:hAnsi="Times New Roman" w:cs="Times New Roman"/>
          <w:lang w:eastAsia="ru-RU"/>
        </w:rPr>
        <w:t>неделя</w:t>
      </w:r>
    </w:p>
    <w:p w14:paraId="5655F782" w14:textId="77777777" w:rsidR="00C228D2" w:rsidRDefault="00C228D2" w:rsidP="00CD0672">
      <w:pPr>
        <w:pStyle w:val="a5"/>
        <w:numPr>
          <w:ilvl w:val="0"/>
          <w:numId w:val="16"/>
        </w:num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Роликовые коньки, </w:t>
      </w:r>
      <w:r>
        <w:rPr>
          <w:rFonts w:ascii="Times New Roman" w:eastAsia="Times New Roman" w:hAnsi="Times New Roman" w:cs="Times New Roman"/>
          <w:lang w:val="en-US" w:eastAsia="ru-RU"/>
        </w:rPr>
        <w:t>BMX</w:t>
      </w:r>
      <w:r w:rsidRPr="00C228D2">
        <w:rPr>
          <w:rFonts w:ascii="Times New Roman" w:eastAsia="Times New Roman" w:hAnsi="Times New Roman" w:cs="Times New Roman"/>
          <w:lang w:eastAsia="ru-RU"/>
        </w:rPr>
        <w:t xml:space="preserve">, скейтборд, </w:t>
      </w:r>
      <w:r>
        <w:rPr>
          <w:rFonts w:ascii="Times New Roman" w:eastAsia="Times New Roman" w:hAnsi="Times New Roman" w:cs="Times New Roman"/>
          <w:lang w:eastAsia="ru-RU"/>
        </w:rPr>
        <w:t xml:space="preserve">скалолазание – 250 </w:t>
      </w:r>
      <w:r>
        <w:rPr>
          <w:rFonts w:ascii="Times New Roman" w:eastAsia="Times New Roman" w:hAnsi="Times New Roman" w:cs="Times New Roman"/>
          <w:lang w:val="en-US" w:eastAsia="ru-RU"/>
        </w:rPr>
        <w:t>GBP</w:t>
      </w:r>
      <w:r w:rsidRPr="00C228D2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неделя</w:t>
      </w:r>
    </w:p>
    <w:p w14:paraId="3B051E3A" w14:textId="77777777" w:rsidR="00C228D2" w:rsidRPr="00C228D2" w:rsidRDefault="00C228D2" w:rsidP="00C228D2">
      <w:p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657568" w14:textId="77777777" w:rsidR="00CD0672" w:rsidRDefault="00A44284" w:rsidP="00CD0672">
      <w:p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Культурно-развлекательные мероприятия</w:t>
      </w:r>
      <w:r w:rsidR="00C228D2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14:paraId="2555E48F" w14:textId="77777777" w:rsidR="00420F5C" w:rsidRDefault="00420F5C" w:rsidP="00420F5C">
      <w:pPr>
        <w:pStyle w:val="a5"/>
        <w:numPr>
          <w:ilvl w:val="0"/>
          <w:numId w:val="17"/>
        </w:num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Поездка в Таунтон или на иепподром Солсбери </w:t>
      </w:r>
      <w:r w:rsidR="00A44284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130</w:t>
      </w:r>
      <w:r w:rsidR="00A442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4284">
        <w:rPr>
          <w:rFonts w:ascii="Times New Roman" w:eastAsia="Times New Roman" w:hAnsi="Times New Roman" w:cs="Times New Roman"/>
          <w:lang w:val="en-US" w:eastAsia="ru-RU"/>
        </w:rPr>
        <w:t>GBP</w:t>
      </w:r>
    </w:p>
    <w:p w14:paraId="6B2E0A41" w14:textId="77777777" w:rsidR="00A44284" w:rsidRPr="00A44284" w:rsidRDefault="00A44284" w:rsidP="00420F5C">
      <w:pPr>
        <w:pStyle w:val="a5"/>
        <w:numPr>
          <w:ilvl w:val="0"/>
          <w:numId w:val="17"/>
        </w:num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Гарри Поттер, студия </w:t>
      </w:r>
      <w:r>
        <w:rPr>
          <w:rFonts w:ascii="Times New Roman" w:eastAsia="Times New Roman" w:hAnsi="Times New Roman" w:cs="Times New Roman"/>
          <w:lang w:val="en-US" w:eastAsia="ru-RU"/>
        </w:rPr>
        <w:t>Warner</w:t>
      </w:r>
      <w:r w:rsidRPr="00A4428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Bros</w:t>
      </w:r>
      <w:r>
        <w:rPr>
          <w:rFonts w:ascii="Times New Roman" w:eastAsia="Times New Roman" w:hAnsi="Times New Roman" w:cs="Times New Roman"/>
          <w:lang w:eastAsia="ru-RU"/>
        </w:rPr>
        <w:t>. –</w:t>
      </w:r>
      <w:r w:rsidRPr="00A4428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160 </w:t>
      </w:r>
      <w:r>
        <w:rPr>
          <w:rFonts w:ascii="Times New Roman" w:eastAsia="Times New Roman" w:hAnsi="Times New Roman" w:cs="Times New Roman"/>
          <w:lang w:val="en-US" w:eastAsia="ru-RU"/>
        </w:rPr>
        <w:t>GBP</w:t>
      </w:r>
      <w:r w:rsidRPr="00A4428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04C4451" w14:textId="77777777" w:rsidR="00A44284" w:rsidRPr="00A44284" w:rsidRDefault="00A44284" w:rsidP="00420F5C">
      <w:pPr>
        <w:pStyle w:val="a5"/>
        <w:numPr>
          <w:ilvl w:val="0"/>
          <w:numId w:val="17"/>
        </w:num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Экскурсия на полный день в </w:t>
      </w:r>
      <w:r w:rsidRPr="00A44284">
        <w:rPr>
          <w:rFonts w:ascii="Times New Roman" w:hAnsi="Times New Roman" w:cs="Times New Roman"/>
        </w:rPr>
        <w:t>Legoland</w:t>
      </w:r>
      <w:r w:rsidRPr="00A44284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160 </w:t>
      </w:r>
      <w:r>
        <w:rPr>
          <w:rFonts w:ascii="Times New Roman" w:eastAsia="Times New Roman" w:hAnsi="Times New Roman" w:cs="Times New Roman"/>
          <w:lang w:val="en-US" w:eastAsia="ru-RU"/>
        </w:rPr>
        <w:t>GBP</w:t>
      </w:r>
    </w:p>
    <w:p w14:paraId="68E5B60F" w14:textId="77777777" w:rsidR="00A44284" w:rsidRPr="00A44284" w:rsidRDefault="00A44284" w:rsidP="00420F5C">
      <w:pPr>
        <w:pStyle w:val="a5"/>
        <w:numPr>
          <w:ilvl w:val="0"/>
          <w:numId w:val="17"/>
        </w:num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Экскурсия</w:t>
      </w:r>
      <w:r w:rsidRPr="00A4428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</w:t>
      </w:r>
      <w:r w:rsidRPr="00A4428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полный</w:t>
      </w:r>
      <w:r w:rsidRPr="00A4428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день</w:t>
      </w:r>
      <w:r w:rsidRPr="00A4428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A4428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A44284">
        <w:rPr>
          <w:rFonts w:ascii="Times New Roman" w:hAnsi="Times New Roman" w:cs="Times New Roman"/>
          <w:lang w:val="en-US"/>
        </w:rPr>
        <w:t>Ch</w:t>
      </w:r>
      <w:r>
        <w:rPr>
          <w:rFonts w:ascii="Times New Roman" w:hAnsi="Times New Roman" w:cs="Times New Roman"/>
          <w:lang w:val="en-US"/>
        </w:rPr>
        <w:t>essington world of adventures или</w:t>
      </w:r>
      <w:r w:rsidRPr="00A44284">
        <w:rPr>
          <w:rFonts w:ascii="Times New Roman" w:hAnsi="Times New Roman" w:cs="Times New Roman"/>
          <w:lang w:val="en-US"/>
        </w:rPr>
        <w:t xml:space="preserve"> Thorpe Park – 190 </w:t>
      </w:r>
      <w:r>
        <w:rPr>
          <w:rFonts w:ascii="Times New Roman" w:hAnsi="Times New Roman" w:cs="Times New Roman"/>
          <w:lang w:val="en-US"/>
        </w:rPr>
        <w:t>GBP</w:t>
      </w:r>
    </w:p>
    <w:p w14:paraId="4F864719" w14:textId="77777777" w:rsidR="00A44284" w:rsidRPr="00A44284" w:rsidRDefault="00A44284" w:rsidP="00A44284">
      <w:pPr>
        <w:pStyle w:val="a5"/>
        <w:numPr>
          <w:ilvl w:val="0"/>
          <w:numId w:val="17"/>
        </w:num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</w:rPr>
        <w:t>Экскурсия</w:t>
      </w:r>
      <w:r w:rsidRPr="00A4428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</w:t>
      </w:r>
      <w:r w:rsidRPr="00A4428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полный</w:t>
      </w:r>
      <w:r w:rsidRPr="00A4428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день</w:t>
      </w:r>
      <w:r w:rsidRPr="00A4428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</w:t>
      </w:r>
      <w:r w:rsidRPr="00A44284">
        <w:rPr>
          <w:rFonts w:ascii="Times New Roman" w:hAnsi="Times New Roman" w:cs="Times New Roman"/>
          <w:lang w:val="en-US"/>
        </w:rPr>
        <w:t xml:space="preserve"> Longleat Safari &amp; Adventure Park – 160 </w:t>
      </w:r>
      <w:r>
        <w:rPr>
          <w:rFonts w:ascii="Times New Roman" w:hAnsi="Times New Roman" w:cs="Times New Roman"/>
          <w:lang w:val="en-US"/>
        </w:rPr>
        <w:t>GBP</w:t>
      </w:r>
    </w:p>
    <w:p w14:paraId="6D626844" w14:textId="77777777" w:rsidR="00A44284" w:rsidRPr="00A44284" w:rsidRDefault="00A44284" w:rsidP="00A44284">
      <w:pPr>
        <w:pStyle w:val="a5"/>
        <w:numPr>
          <w:ilvl w:val="0"/>
          <w:numId w:val="17"/>
        </w:num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</w:rPr>
        <w:t>Посещение</w:t>
      </w:r>
      <w:r w:rsidRPr="00A4428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двух</w:t>
      </w:r>
      <w:r w:rsidRPr="00A4428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тематических</w:t>
      </w:r>
      <w:r w:rsidRPr="00A4428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парков</w:t>
      </w:r>
      <w:r w:rsidRPr="00A44284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С</w:t>
      </w:r>
      <w:r w:rsidRPr="00A44284">
        <w:rPr>
          <w:rFonts w:ascii="Times New Roman" w:hAnsi="Times New Roman" w:cs="Times New Roman"/>
          <w:lang w:val="en-US"/>
        </w:rPr>
        <w:t xml:space="preserve">realy Adventure Park, Adrenalin Quarry, Comb Martin Wildlife &amp; Dinosaur park </w:t>
      </w:r>
      <w:r>
        <w:rPr>
          <w:rFonts w:ascii="Times New Roman" w:hAnsi="Times New Roman" w:cs="Times New Roman"/>
        </w:rPr>
        <w:t>и</w:t>
      </w:r>
      <w:r w:rsidRPr="00A4428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</w:t>
      </w:r>
      <w:r w:rsidRPr="00A4428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д</w:t>
      </w:r>
      <w:r w:rsidRPr="00A44284">
        <w:rPr>
          <w:rFonts w:ascii="Times New Roman" w:hAnsi="Times New Roman" w:cs="Times New Roman"/>
          <w:lang w:val="en-US"/>
        </w:rPr>
        <w:t xml:space="preserve">.) </w:t>
      </w:r>
      <w:r>
        <w:rPr>
          <w:rFonts w:ascii="Times New Roman" w:hAnsi="Times New Roman" w:cs="Times New Roman"/>
          <w:lang w:val="en-US"/>
        </w:rPr>
        <w:t>–</w:t>
      </w:r>
      <w:r w:rsidRPr="00A44284">
        <w:rPr>
          <w:rFonts w:ascii="Times New Roman" w:hAnsi="Times New Roman" w:cs="Times New Roman"/>
          <w:lang w:val="en-US"/>
        </w:rPr>
        <w:t xml:space="preserve"> 190 </w:t>
      </w:r>
      <w:r>
        <w:rPr>
          <w:rFonts w:ascii="Times New Roman" w:hAnsi="Times New Roman" w:cs="Times New Roman"/>
          <w:lang w:val="en-US"/>
        </w:rPr>
        <w:t>GBP</w:t>
      </w:r>
    </w:p>
    <w:p w14:paraId="7346DEE7" w14:textId="77777777" w:rsidR="00CD0672" w:rsidRPr="00CD0672" w:rsidRDefault="00A44284" w:rsidP="00CD0672">
      <w:p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Наличие той или иной дополнительной услуги зависит от местоположения. </w:t>
      </w:r>
    </w:p>
    <w:p w14:paraId="00E23AD5" w14:textId="77777777" w:rsidR="00A44284" w:rsidRDefault="00774F9D" w:rsidP="00774F9D">
      <w:p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0672">
        <w:rPr>
          <w:rFonts w:ascii="Times New Roman" w:eastAsia="Times New Roman" w:hAnsi="Times New Roman" w:cs="Times New Roman"/>
          <w:lang w:eastAsia="ru-RU"/>
        </w:rPr>
        <w:tab/>
      </w:r>
    </w:p>
    <w:p w14:paraId="01F7BB0D" w14:textId="77777777" w:rsidR="00C7426F" w:rsidRPr="00CD0672" w:rsidRDefault="00774F9D" w:rsidP="00774F9D">
      <w:pPr>
        <w:shd w:val="clear" w:color="auto" w:fill="FFFFFF"/>
        <w:tabs>
          <w:tab w:val="left" w:pos="58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 w:eastAsia="ru-RU"/>
        </w:rPr>
      </w:pPr>
      <w:r w:rsidRPr="00A44284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="00C7426F" w:rsidRPr="00CD0672">
        <w:rPr>
          <w:rFonts w:ascii="Times New Roman" w:eastAsia="Times New Roman" w:hAnsi="Times New Roman" w:cs="Times New Roman"/>
          <w:b/>
          <w:sz w:val="24"/>
          <w:u w:val="single"/>
          <w:lang w:val="en-US" w:eastAsia="ru-RU"/>
        </w:rPr>
        <w:t>General activities &amp; lessons</w:t>
      </w:r>
    </w:p>
    <w:p w14:paraId="17CF81A5" w14:textId="77777777" w:rsidR="00774F9D" w:rsidRDefault="00774F9D" w:rsidP="0077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14:paraId="0EAD6475" w14:textId="77777777" w:rsidR="00774F9D" w:rsidRPr="008C25F4" w:rsidRDefault="00774F9D" w:rsidP="00774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 w:rsidRPr="008C25F4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r w:rsidRPr="008C25F4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чел</w:t>
      </w:r>
      <w:r w:rsidRPr="008C25F4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8C25F4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</w:p>
    <w:tbl>
      <w:tblPr>
        <w:tblStyle w:val="a3"/>
        <w:tblW w:w="14647" w:type="dxa"/>
        <w:tblLayout w:type="fixed"/>
        <w:tblLook w:val="04A0" w:firstRow="1" w:lastRow="0" w:firstColumn="1" w:lastColumn="0" w:noHBand="0" w:noVBand="1"/>
      </w:tblPr>
      <w:tblGrid>
        <w:gridCol w:w="1647"/>
        <w:gridCol w:w="3310"/>
        <w:gridCol w:w="3260"/>
        <w:gridCol w:w="3260"/>
        <w:gridCol w:w="3170"/>
      </w:tblGrid>
      <w:tr w:rsidR="00550DEA" w:rsidRPr="003627EF" w14:paraId="14D46629" w14:textId="77777777" w:rsidTr="00550DEA">
        <w:trPr>
          <w:trHeight w:val="772"/>
        </w:trPr>
        <w:tc>
          <w:tcPr>
            <w:tcW w:w="1647" w:type="dxa"/>
            <w:vAlign w:val="center"/>
            <w:hideMark/>
          </w:tcPr>
          <w:p w14:paraId="2CF3889A" w14:textId="77777777" w:rsidR="00550DEA" w:rsidRPr="003627EF" w:rsidRDefault="00550DEA" w:rsidP="003627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3310" w:type="dxa"/>
            <w:vAlign w:val="center"/>
            <w:hideMark/>
          </w:tcPr>
          <w:p w14:paraId="15CC3E99" w14:textId="77777777" w:rsidR="00550DEA" w:rsidRPr="003627EF" w:rsidRDefault="00550DEA" w:rsidP="009D3E7F">
            <w:pPr>
              <w:ind w:left="-71" w:right="-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ч. </w:t>
            </w:r>
            <w:r w:rsidR="00A44284"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нгл+5ч мероприятий/нед</w:t>
            </w:r>
          </w:p>
        </w:tc>
        <w:tc>
          <w:tcPr>
            <w:tcW w:w="3260" w:type="dxa"/>
            <w:vAlign w:val="center"/>
            <w:hideMark/>
          </w:tcPr>
          <w:p w14:paraId="578A29B7" w14:textId="77777777" w:rsidR="00550DEA" w:rsidRPr="003627EF" w:rsidRDefault="00550DEA" w:rsidP="009D3E7F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 ч. </w:t>
            </w:r>
            <w:r w:rsidR="00A44284"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нгл+5ч мероприятий/нед</w:t>
            </w:r>
          </w:p>
        </w:tc>
        <w:tc>
          <w:tcPr>
            <w:tcW w:w="3260" w:type="dxa"/>
            <w:vAlign w:val="center"/>
          </w:tcPr>
          <w:p w14:paraId="6A6F4787" w14:textId="77777777" w:rsidR="00550DEA" w:rsidRPr="003627EF" w:rsidRDefault="00550DEA" w:rsidP="00550DEA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 ч. </w:t>
            </w:r>
            <w:r w:rsidR="00A442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нгл +5ч мероприятий/нед</w:t>
            </w:r>
          </w:p>
        </w:tc>
        <w:tc>
          <w:tcPr>
            <w:tcW w:w="3170" w:type="dxa"/>
            <w:vAlign w:val="center"/>
          </w:tcPr>
          <w:p w14:paraId="4A17F9BB" w14:textId="77777777" w:rsidR="00550DEA" w:rsidRPr="003627EF" w:rsidRDefault="00550DEA" w:rsidP="00550DEA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ч. Англ + 5ч мероприятий /нед.</w:t>
            </w:r>
          </w:p>
        </w:tc>
      </w:tr>
      <w:tr w:rsidR="00550DEA" w:rsidRPr="003627EF" w14:paraId="18D41FA2" w14:textId="77777777" w:rsidTr="00550DEA">
        <w:trPr>
          <w:trHeight w:val="135"/>
        </w:trPr>
        <w:tc>
          <w:tcPr>
            <w:tcW w:w="1647" w:type="dxa"/>
            <w:vAlign w:val="center"/>
            <w:hideMark/>
          </w:tcPr>
          <w:p w14:paraId="335FE399" w14:textId="77777777" w:rsidR="00550DEA" w:rsidRPr="003627EF" w:rsidRDefault="00550DEA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0" w:type="dxa"/>
            <w:vAlign w:val="center"/>
          </w:tcPr>
          <w:p w14:paraId="00AB40F9" w14:textId="77777777" w:rsidR="00550DEA" w:rsidRPr="00526DA8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865</w:t>
            </w:r>
          </w:p>
        </w:tc>
        <w:tc>
          <w:tcPr>
            <w:tcW w:w="3260" w:type="dxa"/>
            <w:vAlign w:val="center"/>
          </w:tcPr>
          <w:p w14:paraId="44E84282" w14:textId="77777777" w:rsidR="00550DEA" w:rsidRPr="00526DA8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3260" w:type="dxa"/>
          </w:tcPr>
          <w:p w14:paraId="1D4C5BF5" w14:textId="77777777" w:rsidR="00550DEA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3170" w:type="dxa"/>
          </w:tcPr>
          <w:p w14:paraId="15708612" w14:textId="77777777" w:rsidR="00550DEA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1225</w:t>
            </w:r>
          </w:p>
        </w:tc>
      </w:tr>
      <w:tr w:rsidR="00550DEA" w:rsidRPr="003627EF" w14:paraId="04709495" w14:textId="77777777" w:rsidTr="00550DEA">
        <w:trPr>
          <w:trHeight w:val="205"/>
        </w:trPr>
        <w:tc>
          <w:tcPr>
            <w:tcW w:w="1647" w:type="dxa"/>
            <w:vAlign w:val="center"/>
            <w:hideMark/>
          </w:tcPr>
          <w:p w14:paraId="1CCE3B15" w14:textId="77777777" w:rsidR="00550DEA" w:rsidRPr="003627EF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10" w:type="dxa"/>
            <w:vAlign w:val="center"/>
          </w:tcPr>
          <w:p w14:paraId="2EBD5512" w14:textId="77777777" w:rsidR="00550DEA" w:rsidRPr="00526DA8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3260" w:type="dxa"/>
            <w:vAlign w:val="center"/>
          </w:tcPr>
          <w:p w14:paraId="30754F1C" w14:textId="77777777" w:rsidR="00550DEA" w:rsidRPr="00526DA8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  <w:tc>
          <w:tcPr>
            <w:tcW w:w="3260" w:type="dxa"/>
          </w:tcPr>
          <w:p w14:paraId="1F68A829" w14:textId="77777777" w:rsidR="00550DEA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1175</w:t>
            </w:r>
          </w:p>
        </w:tc>
        <w:tc>
          <w:tcPr>
            <w:tcW w:w="3170" w:type="dxa"/>
          </w:tcPr>
          <w:p w14:paraId="0D07EF36" w14:textId="77777777" w:rsidR="00550DEA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1295</w:t>
            </w:r>
          </w:p>
        </w:tc>
      </w:tr>
      <w:tr w:rsidR="00550DEA" w:rsidRPr="003627EF" w14:paraId="550B4561" w14:textId="77777777" w:rsidTr="00550DEA">
        <w:trPr>
          <w:trHeight w:val="205"/>
        </w:trPr>
        <w:tc>
          <w:tcPr>
            <w:tcW w:w="1647" w:type="dxa"/>
            <w:vAlign w:val="center"/>
          </w:tcPr>
          <w:p w14:paraId="6E00C0D0" w14:textId="77777777" w:rsidR="00550DEA" w:rsidRPr="003627EF" w:rsidRDefault="00550DEA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10" w:type="dxa"/>
            <w:vAlign w:val="center"/>
          </w:tcPr>
          <w:p w14:paraId="2DF1DD9B" w14:textId="77777777" w:rsidR="00550DEA" w:rsidRPr="00526DA8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1030</w:t>
            </w:r>
          </w:p>
        </w:tc>
        <w:tc>
          <w:tcPr>
            <w:tcW w:w="3260" w:type="dxa"/>
            <w:vAlign w:val="center"/>
          </w:tcPr>
          <w:p w14:paraId="32CF4878" w14:textId="77777777" w:rsidR="00550DEA" w:rsidRPr="00526DA8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  <w:tc>
          <w:tcPr>
            <w:tcW w:w="3260" w:type="dxa"/>
          </w:tcPr>
          <w:p w14:paraId="551BF02B" w14:textId="77777777" w:rsidR="00550DEA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1270</w:t>
            </w:r>
          </w:p>
        </w:tc>
        <w:tc>
          <w:tcPr>
            <w:tcW w:w="3170" w:type="dxa"/>
          </w:tcPr>
          <w:p w14:paraId="2BD993E3" w14:textId="77777777" w:rsidR="00550DEA" w:rsidRDefault="00550DEA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</w:tr>
    </w:tbl>
    <w:tbl>
      <w:tblPr>
        <w:tblStyle w:val="a3"/>
        <w:tblpPr w:leftFromText="180" w:rightFromText="180" w:vertAnchor="text" w:horzAnchor="margin" w:tblpY="262"/>
        <w:tblW w:w="14638" w:type="dxa"/>
        <w:tblLook w:val="04A0" w:firstRow="1" w:lastRow="0" w:firstColumn="1" w:lastColumn="0" w:noHBand="0" w:noVBand="1"/>
      </w:tblPr>
      <w:tblGrid>
        <w:gridCol w:w="4815"/>
        <w:gridCol w:w="9823"/>
      </w:tblGrid>
      <w:tr w:rsidR="009D3E7F" w:rsidRPr="003627EF" w14:paraId="1820D654" w14:textId="77777777" w:rsidTr="00A44284">
        <w:trPr>
          <w:trHeight w:val="202"/>
        </w:trPr>
        <w:tc>
          <w:tcPr>
            <w:tcW w:w="4815" w:type="dxa"/>
            <w:tcBorders>
              <w:bottom w:val="single" w:sz="4" w:space="0" w:color="auto"/>
            </w:tcBorders>
          </w:tcPr>
          <w:p w14:paraId="2C7172E1" w14:textId="77777777" w:rsidR="009D3E7F" w:rsidRPr="003627EF" w:rsidRDefault="009D3E7F" w:rsidP="009D3E7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823" w:type="dxa"/>
          </w:tcPr>
          <w:p w14:paraId="1750F702" w14:textId="77777777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9D3E7F" w:rsidRPr="003627EF" w14:paraId="139836DE" w14:textId="77777777" w:rsidTr="00A44284">
        <w:trPr>
          <w:trHeight w:val="431"/>
        </w:trPr>
        <w:tc>
          <w:tcPr>
            <w:tcW w:w="4815" w:type="dxa"/>
          </w:tcPr>
          <w:p w14:paraId="3ECB1CBF" w14:textId="77777777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обучение по программе</w:t>
            </w:r>
          </w:p>
          <w:p w14:paraId="111AA920" w14:textId="77777777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823" w:type="dxa"/>
          </w:tcPr>
          <w:p w14:paraId="46D6ED04" w14:textId="77777777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- индивидуальный трансфер (в одну сторону)</w:t>
            </w:r>
            <w:r w:rsidR="003123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428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312383">
              <w:rPr>
                <w:rFonts w:ascii="Times New Roman" w:eastAsia="Times New Roman" w:hAnsi="Times New Roman" w:cs="Times New Roman"/>
                <w:lang w:eastAsia="ru-RU"/>
              </w:rPr>
              <w:t xml:space="preserve"> 95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E4F9BBA" w14:textId="77777777" w:rsidR="009D3E7F" w:rsidRDefault="009D3E7F" w:rsidP="009D3E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0F161048" w14:textId="77777777" w:rsidR="00CD0672" w:rsidRPr="00CD0672" w:rsidRDefault="00CD0672" w:rsidP="009D3E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дополнительные 5 часов культурно-развлекательных мероприятий – 190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CD067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</w:p>
          <w:p w14:paraId="5C7B483C" w14:textId="77777777"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08F1AD7" w14:textId="77777777"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D0552F2" w14:textId="77777777"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204BC12B" w14:textId="77777777"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153E56E4" w14:textId="77777777"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517DB029" w14:textId="77777777" w:rsidR="00DC0878" w:rsidRDefault="00DC0878">
      <w:pPr>
        <w:rPr>
          <w:rFonts w:ascii="Times New Roman" w:hAnsi="Times New Roman" w:cs="Times New Roman"/>
        </w:rPr>
      </w:pPr>
    </w:p>
    <w:p w14:paraId="5DDBFE5B" w14:textId="77777777" w:rsidR="009D3E7F" w:rsidRDefault="009D3E7F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BB9C8F7" w14:textId="77777777" w:rsidR="00460B4A" w:rsidRPr="00CD0672" w:rsidRDefault="00615522" w:rsidP="00774F9D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val="en-US" w:eastAsia="ru-RU"/>
        </w:rPr>
      </w:pPr>
      <w:r w:rsidRPr="00CD0672">
        <w:rPr>
          <w:rFonts w:ascii="Times New Roman" w:eastAsia="Times New Roman" w:hAnsi="Times New Roman" w:cs="Times New Roman"/>
          <w:b/>
          <w:sz w:val="24"/>
          <w:u w:val="single"/>
          <w:lang w:val="en-US" w:eastAsia="ru-RU"/>
        </w:rPr>
        <w:t>English &amp; Culture in London</w:t>
      </w:r>
    </w:p>
    <w:p w14:paraId="015F98C1" w14:textId="77777777" w:rsidR="00615522" w:rsidRPr="00CD0672" w:rsidRDefault="00460B4A" w:rsidP="00CD0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 w:rsidRPr="00460B4A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r w:rsidRPr="00460B4A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чел</w:t>
      </w:r>
      <w:r w:rsidRPr="00460B4A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460B4A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</w:p>
    <w:tbl>
      <w:tblPr>
        <w:tblStyle w:val="a3"/>
        <w:tblW w:w="14750" w:type="dxa"/>
        <w:tblLayout w:type="fixed"/>
        <w:tblLook w:val="04A0" w:firstRow="1" w:lastRow="0" w:firstColumn="1" w:lastColumn="0" w:noHBand="0" w:noVBand="1"/>
      </w:tblPr>
      <w:tblGrid>
        <w:gridCol w:w="1109"/>
        <w:gridCol w:w="773"/>
        <w:gridCol w:w="336"/>
        <w:gridCol w:w="1109"/>
        <w:gridCol w:w="354"/>
        <w:gridCol w:w="709"/>
        <w:gridCol w:w="992"/>
        <w:gridCol w:w="1713"/>
        <w:gridCol w:w="2218"/>
        <w:gridCol w:w="5437"/>
      </w:tblGrid>
      <w:tr w:rsidR="00D864A4" w:rsidRPr="003627EF" w14:paraId="21CEB41A" w14:textId="77777777" w:rsidTr="00D864A4">
        <w:trPr>
          <w:trHeight w:val="424"/>
        </w:trPr>
        <w:tc>
          <w:tcPr>
            <w:tcW w:w="1882" w:type="dxa"/>
            <w:gridSpan w:val="2"/>
            <w:vAlign w:val="center"/>
            <w:hideMark/>
          </w:tcPr>
          <w:p w14:paraId="4B73E29A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программы</w:t>
            </w:r>
          </w:p>
        </w:tc>
        <w:tc>
          <w:tcPr>
            <w:tcW w:w="1799" w:type="dxa"/>
            <w:gridSpan w:val="3"/>
            <w:vAlign w:val="center"/>
          </w:tcPr>
          <w:p w14:paraId="37C91A85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ч.англ</w:t>
            </w:r>
          </w:p>
        </w:tc>
        <w:tc>
          <w:tcPr>
            <w:tcW w:w="1701" w:type="dxa"/>
            <w:gridSpan w:val="2"/>
            <w:vAlign w:val="center"/>
          </w:tcPr>
          <w:p w14:paraId="390B26D3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ч.англ</w:t>
            </w:r>
          </w:p>
        </w:tc>
        <w:tc>
          <w:tcPr>
            <w:tcW w:w="1713" w:type="dxa"/>
            <w:vAlign w:val="center"/>
          </w:tcPr>
          <w:p w14:paraId="7BDD4391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ч.англ</w:t>
            </w:r>
          </w:p>
        </w:tc>
        <w:tc>
          <w:tcPr>
            <w:tcW w:w="2218" w:type="dxa"/>
            <w:vAlign w:val="center"/>
          </w:tcPr>
          <w:p w14:paraId="7276067C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ч.англ</w:t>
            </w:r>
          </w:p>
        </w:tc>
        <w:tc>
          <w:tcPr>
            <w:tcW w:w="5437" w:type="dxa"/>
            <w:vAlign w:val="center"/>
            <w:hideMark/>
          </w:tcPr>
          <w:p w14:paraId="34E3CA25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Экскурсии</w:t>
            </w:r>
          </w:p>
        </w:tc>
      </w:tr>
      <w:tr w:rsidR="00D864A4" w:rsidRPr="003627EF" w14:paraId="0BB8D200" w14:textId="77777777" w:rsidTr="00D864A4">
        <w:trPr>
          <w:trHeight w:val="376"/>
        </w:trPr>
        <w:tc>
          <w:tcPr>
            <w:tcW w:w="1882" w:type="dxa"/>
            <w:gridSpan w:val="2"/>
            <w:vAlign w:val="center"/>
            <w:hideMark/>
          </w:tcPr>
          <w:p w14:paraId="11E007F0" w14:textId="77777777" w:rsidR="00D864A4" w:rsidRPr="003627EF" w:rsidRDefault="00D864A4" w:rsidP="00D864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Programme</w:t>
            </w:r>
            <w:r w:rsidRPr="00D86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9" w:type="dxa"/>
            <w:gridSpan w:val="3"/>
            <w:vAlign w:val="center"/>
          </w:tcPr>
          <w:p w14:paraId="5A9D4865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1160</w:t>
            </w:r>
          </w:p>
        </w:tc>
        <w:tc>
          <w:tcPr>
            <w:tcW w:w="1701" w:type="dxa"/>
            <w:gridSpan w:val="2"/>
            <w:vAlign w:val="center"/>
          </w:tcPr>
          <w:p w14:paraId="5EEF2C19" w14:textId="77777777" w:rsidR="00D864A4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  <w:tc>
          <w:tcPr>
            <w:tcW w:w="1713" w:type="dxa"/>
            <w:vAlign w:val="center"/>
          </w:tcPr>
          <w:p w14:paraId="187B9A05" w14:textId="77777777" w:rsidR="00D864A4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2218" w:type="dxa"/>
            <w:vAlign w:val="center"/>
          </w:tcPr>
          <w:p w14:paraId="58D06A9C" w14:textId="77777777" w:rsidR="00D864A4" w:rsidRPr="00505DC0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1420</w:t>
            </w:r>
          </w:p>
        </w:tc>
        <w:tc>
          <w:tcPr>
            <w:tcW w:w="5437" w:type="dxa"/>
            <w:vAlign w:val="center"/>
          </w:tcPr>
          <w:p w14:paraId="4E96D6BC" w14:textId="77777777" w:rsidR="00D864A4" w:rsidRPr="00D864A4" w:rsidRDefault="00D864A4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 из списка В</w:t>
            </w:r>
          </w:p>
        </w:tc>
      </w:tr>
      <w:tr w:rsidR="00D864A4" w:rsidRPr="003627EF" w14:paraId="3F730834" w14:textId="77777777" w:rsidTr="00D864A4">
        <w:trPr>
          <w:trHeight w:val="311"/>
        </w:trPr>
        <w:tc>
          <w:tcPr>
            <w:tcW w:w="1882" w:type="dxa"/>
            <w:gridSpan w:val="2"/>
            <w:vAlign w:val="center"/>
            <w:hideMark/>
          </w:tcPr>
          <w:p w14:paraId="4C5D0C76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Programme</w:t>
            </w:r>
            <w:r w:rsidRPr="00D86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99" w:type="dxa"/>
            <w:gridSpan w:val="3"/>
            <w:vAlign w:val="center"/>
          </w:tcPr>
          <w:p w14:paraId="28B3E921" w14:textId="77777777" w:rsidR="00D864A4" w:rsidRPr="003627EF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</w:t>
            </w:r>
          </w:p>
        </w:tc>
        <w:tc>
          <w:tcPr>
            <w:tcW w:w="1701" w:type="dxa"/>
            <w:gridSpan w:val="2"/>
            <w:vAlign w:val="center"/>
          </w:tcPr>
          <w:p w14:paraId="19035DCC" w14:textId="77777777" w:rsidR="00D864A4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1713" w:type="dxa"/>
            <w:vAlign w:val="center"/>
          </w:tcPr>
          <w:p w14:paraId="3132278A" w14:textId="77777777" w:rsidR="00D864A4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2218" w:type="dxa"/>
            <w:vAlign w:val="center"/>
          </w:tcPr>
          <w:p w14:paraId="6C239719" w14:textId="77777777" w:rsidR="00D864A4" w:rsidRPr="00505DC0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5437" w:type="dxa"/>
            <w:vAlign w:val="center"/>
          </w:tcPr>
          <w:p w14:paraId="2C687C3D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экскурсия из списка А + 2 экскурсии из списка В</w:t>
            </w:r>
          </w:p>
        </w:tc>
      </w:tr>
      <w:tr w:rsidR="00D864A4" w:rsidRPr="003627EF" w14:paraId="04FDC941" w14:textId="77777777" w:rsidTr="00D864A4">
        <w:trPr>
          <w:trHeight w:val="585"/>
        </w:trPr>
        <w:tc>
          <w:tcPr>
            <w:tcW w:w="1882" w:type="dxa"/>
            <w:gridSpan w:val="2"/>
            <w:vAlign w:val="center"/>
          </w:tcPr>
          <w:p w14:paraId="3B0E76C7" w14:textId="77777777" w:rsidR="00D864A4" w:rsidRPr="003627EF" w:rsidRDefault="00D864A4" w:rsidP="00D864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Programme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gridSpan w:val="3"/>
            <w:vAlign w:val="center"/>
          </w:tcPr>
          <w:p w14:paraId="34EF7980" w14:textId="77777777" w:rsidR="00D864A4" w:rsidRPr="003627EF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1290</w:t>
            </w:r>
          </w:p>
        </w:tc>
        <w:tc>
          <w:tcPr>
            <w:tcW w:w="1701" w:type="dxa"/>
            <w:gridSpan w:val="2"/>
            <w:vAlign w:val="center"/>
          </w:tcPr>
          <w:p w14:paraId="6214E8BB" w14:textId="77777777" w:rsidR="00D864A4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1310</w:t>
            </w:r>
          </w:p>
        </w:tc>
        <w:tc>
          <w:tcPr>
            <w:tcW w:w="1713" w:type="dxa"/>
            <w:vAlign w:val="center"/>
          </w:tcPr>
          <w:p w14:paraId="573147D7" w14:textId="77777777" w:rsidR="00D864A4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1430</w:t>
            </w:r>
          </w:p>
        </w:tc>
        <w:tc>
          <w:tcPr>
            <w:tcW w:w="2218" w:type="dxa"/>
            <w:vAlign w:val="center"/>
          </w:tcPr>
          <w:p w14:paraId="189DF141" w14:textId="77777777" w:rsidR="00D864A4" w:rsidRPr="00505DC0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</w:p>
        </w:tc>
        <w:tc>
          <w:tcPr>
            <w:tcW w:w="5437" w:type="dxa"/>
            <w:vAlign w:val="center"/>
          </w:tcPr>
          <w:p w14:paraId="7E3CFE89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 экскурсии из списка А + 1 экскурсия из списка В</w:t>
            </w:r>
          </w:p>
        </w:tc>
      </w:tr>
      <w:tr w:rsidR="00D864A4" w:rsidRPr="003627EF" w14:paraId="79F65BAC" w14:textId="77777777" w:rsidTr="00D864A4">
        <w:trPr>
          <w:trHeight w:val="585"/>
        </w:trPr>
        <w:tc>
          <w:tcPr>
            <w:tcW w:w="1882" w:type="dxa"/>
            <w:gridSpan w:val="2"/>
            <w:vAlign w:val="center"/>
          </w:tcPr>
          <w:p w14:paraId="171E8347" w14:textId="77777777" w:rsidR="00D864A4" w:rsidRPr="003627EF" w:rsidRDefault="00D864A4" w:rsidP="00D864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Programme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gridSpan w:val="3"/>
            <w:vAlign w:val="center"/>
          </w:tcPr>
          <w:p w14:paraId="089F0B45" w14:textId="77777777" w:rsidR="00D864A4" w:rsidRPr="003627EF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1360</w:t>
            </w:r>
          </w:p>
        </w:tc>
        <w:tc>
          <w:tcPr>
            <w:tcW w:w="1701" w:type="dxa"/>
            <w:gridSpan w:val="2"/>
            <w:vAlign w:val="center"/>
          </w:tcPr>
          <w:p w14:paraId="58800CB0" w14:textId="77777777" w:rsidR="00D864A4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1713" w:type="dxa"/>
            <w:vAlign w:val="center"/>
          </w:tcPr>
          <w:p w14:paraId="4373A5BD" w14:textId="77777777" w:rsidR="00D864A4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2218" w:type="dxa"/>
            <w:vAlign w:val="center"/>
          </w:tcPr>
          <w:p w14:paraId="46AA096B" w14:textId="77777777" w:rsidR="00D864A4" w:rsidRPr="00505DC0" w:rsidRDefault="00312383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1620</w:t>
            </w:r>
          </w:p>
        </w:tc>
        <w:tc>
          <w:tcPr>
            <w:tcW w:w="5437" w:type="dxa"/>
            <w:vAlign w:val="center"/>
          </w:tcPr>
          <w:p w14:paraId="04382BD6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 из списка А</w:t>
            </w:r>
          </w:p>
        </w:tc>
      </w:tr>
      <w:tr w:rsidR="00D864A4" w:rsidRPr="003627EF" w14:paraId="3EDC7B8E" w14:textId="77777777" w:rsidTr="00D864A4">
        <w:trPr>
          <w:trHeight w:val="314"/>
        </w:trPr>
        <w:tc>
          <w:tcPr>
            <w:tcW w:w="1109" w:type="dxa"/>
            <w:tcBorders>
              <w:top w:val="nil"/>
              <w:left w:val="nil"/>
              <w:right w:val="nil"/>
            </w:tcBorders>
            <w:vAlign w:val="center"/>
          </w:tcPr>
          <w:p w14:paraId="7B27D8C1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2B36D4F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  <w:vAlign w:val="center"/>
          </w:tcPr>
          <w:p w14:paraId="787539A6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431A039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64A4" w:rsidRPr="003627EF" w14:paraId="1BA79A01" w14:textId="77777777" w:rsidTr="00D864A4">
        <w:trPr>
          <w:trHeight w:val="294"/>
        </w:trPr>
        <w:tc>
          <w:tcPr>
            <w:tcW w:w="4390" w:type="dxa"/>
            <w:gridSpan w:val="6"/>
            <w:tcBorders>
              <w:bottom w:val="single" w:sz="4" w:space="0" w:color="auto"/>
            </w:tcBorders>
            <w:vAlign w:val="center"/>
          </w:tcPr>
          <w:p w14:paraId="2B7CD00D" w14:textId="77777777" w:rsidR="00D864A4" w:rsidRPr="003627EF" w:rsidRDefault="00D864A4" w:rsidP="00D864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10360" w:type="dxa"/>
            <w:gridSpan w:val="4"/>
            <w:vAlign w:val="center"/>
          </w:tcPr>
          <w:p w14:paraId="6E4657EA" w14:textId="77777777" w:rsidR="00D864A4" w:rsidRPr="003627EF" w:rsidRDefault="00D864A4" w:rsidP="00D86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D864A4" w:rsidRPr="003627EF" w14:paraId="0132B27F" w14:textId="77777777" w:rsidTr="00312383">
        <w:trPr>
          <w:trHeight w:val="90"/>
        </w:trPr>
        <w:tc>
          <w:tcPr>
            <w:tcW w:w="4390" w:type="dxa"/>
            <w:gridSpan w:val="6"/>
          </w:tcPr>
          <w:p w14:paraId="07CBE4B8" w14:textId="77777777" w:rsidR="00D864A4" w:rsidRPr="003627EF" w:rsidRDefault="00D864A4" w:rsidP="00312383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обучение по программе</w:t>
            </w:r>
          </w:p>
          <w:p w14:paraId="34121DD8" w14:textId="77777777" w:rsidR="00D864A4" w:rsidRPr="003627EF" w:rsidRDefault="00D864A4" w:rsidP="003123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10360" w:type="dxa"/>
            <w:gridSpan w:val="4"/>
          </w:tcPr>
          <w:p w14:paraId="360FA762" w14:textId="77777777" w:rsidR="00D864A4" w:rsidRPr="003627EF" w:rsidRDefault="00312383" w:rsidP="0031238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- индивидуальный трансфер (в одну сторону)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95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195321F" w14:textId="77777777" w:rsidR="00D864A4" w:rsidRDefault="00D864A4" w:rsidP="003123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23B088BC" w14:textId="77777777" w:rsidR="00D864A4" w:rsidRPr="00E754E6" w:rsidRDefault="00D864A4" w:rsidP="003123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467A53FC" w14:textId="77777777" w:rsidR="00D864A4" w:rsidRPr="00E754E6" w:rsidRDefault="00D864A4" w:rsidP="003123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DF4D385" w14:textId="77777777" w:rsidR="00D864A4" w:rsidRDefault="00D864A4" w:rsidP="003123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14638184" w14:textId="77777777" w:rsidR="00D864A4" w:rsidRDefault="00D864A4" w:rsidP="003123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86C6385" w14:textId="77777777" w:rsidR="00D864A4" w:rsidRPr="003627EF" w:rsidRDefault="00D864A4" w:rsidP="003123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10F66910" w14:textId="77777777" w:rsidR="00032A3B" w:rsidRDefault="00032A3B" w:rsidP="00BB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82943C2" w14:textId="77777777" w:rsidR="00BB1DAC" w:rsidRPr="00CD0672" w:rsidRDefault="00774F9D" w:rsidP="0077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CD0672">
        <w:rPr>
          <w:rFonts w:ascii="Times New Roman" w:eastAsia="Times New Roman" w:hAnsi="Times New Roman" w:cs="Times New Roman"/>
          <w:b/>
          <w:sz w:val="24"/>
          <w:u w:val="single"/>
          <w:lang w:val="en-US" w:eastAsia="ru-RU"/>
        </w:rPr>
        <w:t>English</w:t>
      </w:r>
      <w:r w:rsidRPr="00CD0672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&amp; </w:t>
      </w:r>
      <w:r w:rsidRPr="00CD0672">
        <w:rPr>
          <w:rFonts w:ascii="Times New Roman" w:eastAsia="Times New Roman" w:hAnsi="Times New Roman" w:cs="Times New Roman"/>
          <w:b/>
          <w:sz w:val="24"/>
          <w:u w:val="single"/>
          <w:lang w:val="en-US" w:eastAsia="ru-RU"/>
        </w:rPr>
        <w:t>Culture</w:t>
      </w:r>
    </w:p>
    <w:p w14:paraId="4219509E" w14:textId="77777777" w:rsidR="00774F9D" w:rsidRPr="00774F9D" w:rsidRDefault="00774F9D" w:rsidP="00774F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  <w:r w:rsidRPr="00774F9D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774F9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774F9D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2686F" w:rsidRPr="0052686F" w14:paraId="2727C807" w14:textId="77777777" w:rsidTr="0052686F">
        <w:tc>
          <w:tcPr>
            <w:tcW w:w="2912" w:type="dxa"/>
            <w:vAlign w:val="center"/>
          </w:tcPr>
          <w:p w14:paraId="6036852E" w14:textId="77777777" w:rsidR="0052686F" w:rsidRP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686F">
              <w:rPr>
                <w:rFonts w:ascii="Times New Roman" w:eastAsia="Times New Roman" w:hAnsi="Times New Roman" w:cs="Times New Roman"/>
                <w:b/>
                <w:lang w:eastAsia="ru-RU"/>
              </w:rPr>
              <w:t>Регион</w:t>
            </w:r>
          </w:p>
        </w:tc>
        <w:tc>
          <w:tcPr>
            <w:tcW w:w="2912" w:type="dxa"/>
            <w:vAlign w:val="center"/>
          </w:tcPr>
          <w:p w14:paraId="26A01000" w14:textId="77777777" w:rsidR="0052686F" w:rsidRP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686F">
              <w:rPr>
                <w:rFonts w:ascii="Times New Roman" w:eastAsia="Times New Roman" w:hAnsi="Times New Roman" w:cs="Times New Roman"/>
                <w:b/>
                <w:lang w:eastAsia="ru-RU"/>
              </w:rPr>
              <w:t>10 ч. Англ + 3 культурных мероприятия</w:t>
            </w:r>
          </w:p>
        </w:tc>
        <w:tc>
          <w:tcPr>
            <w:tcW w:w="2912" w:type="dxa"/>
            <w:vAlign w:val="center"/>
          </w:tcPr>
          <w:p w14:paraId="6592A51E" w14:textId="77777777" w:rsidR="0052686F" w:rsidRP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686F">
              <w:rPr>
                <w:rFonts w:ascii="Times New Roman" w:eastAsia="Times New Roman" w:hAnsi="Times New Roman" w:cs="Times New Roman"/>
                <w:b/>
                <w:lang w:eastAsia="ru-RU"/>
              </w:rPr>
              <w:t>15 ч.англ + 3 культурных мероприятия</w:t>
            </w:r>
          </w:p>
        </w:tc>
        <w:tc>
          <w:tcPr>
            <w:tcW w:w="2912" w:type="dxa"/>
            <w:vAlign w:val="center"/>
          </w:tcPr>
          <w:p w14:paraId="45D556ED" w14:textId="77777777" w:rsidR="0052686F" w:rsidRP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686F">
              <w:rPr>
                <w:rFonts w:ascii="Times New Roman" w:eastAsia="Times New Roman" w:hAnsi="Times New Roman" w:cs="Times New Roman"/>
                <w:b/>
                <w:lang w:eastAsia="ru-RU"/>
              </w:rPr>
              <w:t>20 ч.англ + 3 культурных мероприятия</w:t>
            </w:r>
          </w:p>
        </w:tc>
        <w:tc>
          <w:tcPr>
            <w:tcW w:w="2912" w:type="dxa"/>
            <w:vAlign w:val="center"/>
          </w:tcPr>
          <w:p w14:paraId="24749293" w14:textId="77777777" w:rsidR="0052686F" w:rsidRP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686F">
              <w:rPr>
                <w:rFonts w:ascii="Times New Roman" w:eastAsia="Times New Roman" w:hAnsi="Times New Roman" w:cs="Times New Roman"/>
                <w:b/>
                <w:lang w:eastAsia="ru-RU"/>
              </w:rPr>
              <w:t>25 ч.англ + 3 культурных мероприятия</w:t>
            </w:r>
          </w:p>
        </w:tc>
      </w:tr>
      <w:tr w:rsidR="0052686F" w14:paraId="14F898B5" w14:textId="77777777" w:rsidTr="0052686F">
        <w:tc>
          <w:tcPr>
            <w:tcW w:w="2912" w:type="dxa"/>
            <w:vAlign w:val="center"/>
          </w:tcPr>
          <w:p w14:paraId="3C3177FB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2" w:type="dxa"/>
            <w:vAlign w:val="center"/>
          </w:tcPr>
          <w:p w14:paraId="50D49DF1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  <w:tc>
          <w:tcPr>
            <w:tcW w:w="2912" w:type="dxa"/>
            <w:vAlign w:val="center"/>
          </w:tcPr>
          <w:p w14:paraId="07BC0484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1015</w:t>
            </w:r>
          </w:p>
        </w:tc>
        <w:tc>
          <w:tcPr>
            <w:tcW w:w="2912" w:type="dxa"/>
            <w:vAlign w:val="center"/>
          </w:tcPr>
          <w:p w14:paraId="5305E6E3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1135</w:t>
            </w:r>
          </w:p>
        </w:tc>
        <w:tc>
          <w:tcPr>
            <w:tcW w:w="2912" w:type="dxa"/>
            <w:vAlign w:val="center"/>
          </w:tcPr>
          <w:p w14:paraId="24776F61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1255</w:t>
            </w:r>
          </w:p>
        </w:tc>
      </w:tr>
      <w:tr w:rsidR="0052686F" w14:paraId="5CAAEAA7" w14:textId="77777777" w:rsidTr="0052686F">
        <w:tc>
          <w:tcPr>
            <w:tcW w:w="2912" w:type="dxa"/>
            <w:vAlign w:val="center"/>
          </w:tcPr>
          <w:p w14:paraId="200721A3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12" w:type="dxa"/>
            <w:vAlign w:val="center"/>
          </w:tcPr>
          <w:p w14:paraId="4CA22170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</w:p>
        </w:tc>
        <w:tc>
          <w:tcPr>
            <w:tcW w:w="2912" w:type="dxa"/>
            <w:vAlign w:val="center"/>
          </w:tcPr>
          <w:p w14:paraId="02E99A83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1085</w:t>
            </w:r>
          </w:p>
        </w:tc>
        <w:tc>
          <w:tcPr>
            <w:tcW w:w="2912" w:type="dxa"/>
            <w:vAlign w:val="center"/>
          </w:tcPr>
          <w:p w14:paraId="56D93861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1205</w:t>
            </w:r>
          </w:p>
        </w:tc>
        <w:tc>
          <w:tcPr>
            <w:tcW w:w="2912" w:type="dxa"/>
            <w:vAlign w:val="center"/>
          </w:tcPr>
          <w:p w14:paraId="6654C232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1325</w:t>
            </w:r>
          </w:p>
        </w:tc>
      </w:tr>
      <w:tr w:rsidR="0052686F" w14:paraId="17524D2A" w14:textId="77777777" w:rsidTr="0052686F">
        <w:tc>
          <w:tcPr>
            <w:tcW w:w="2912" w:type="dxa"/>
            <w:vAlign w:val="center"/>
          </w:tcPr>
          <w:p w14:paraId="23F8F77D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12" w:type="dxa"/>
            <w:vAlign w:val="center"/>
          </w:tcPr>
          <w:p w14:paraId="213B42B0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1060</w:t>
            </w:r>
          </w:p>
        </w:tc>
        <w:tc>
          <w:tcPr>
            <w:tcW w:w="2912" w:type="dxa"/>
            <w:vAlign w:val="center"/>
          </w:tcPr>
          <w:p w14:paraId="797A3054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  <w:tc>
          <w:tcPr>
            <w:tcW w:w="2912" w:type="dxa"/>
            <w:vAlign w:val="center"/>
          </w:tcPr>
          <w:p w14:paraId="5F9CF0EA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2912" w:type="dxa"/>
            <w:vAlign w:val="center"/>
          </w:tcPr>
          <w:p w14:paraId="22D31827" w14:textId="77777777" w:rsidR="0052686F" w:rsidRDefault="0052686F" w:rsidP="00526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1420</w:t>
            </w:r>
          </w:p>
        </w:tc>
      </w:tr>
    </w:tbl>
    <w:p w14:paraId="4B66F230" w14:textId="77777777" w:rsidR="00A01993" w:rsidRDefault="00A01993" w:rsidP="0075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683" w:type="dxa"/>
        <w:tblLook w:val="04A0" w:firstRow="1" w:lastRow="0" w:firstColumn="1" w:lastColumn="0" w:noHBand="0" w:noVBand="1"/>
      </w:tblPr>
      <w:tblGrid>
        <w:gridCol w:w="6489"/>
        <w:gridCol w:w="8194"/>
      </w:tblGrid>
      <w:tr w:rsidR="00091C3E" w:rsidRPr="003627EF" w14:paraId="4C9FC344" w14:textId="77777777" w:rsidTr="00A50EE5">
        <w:trPr>
          <w:trHeight w:val="106"/>
        </w:trPr>
        <w:tc>
          <w:tcPr>
            <w:tcW w:w="6489" w:type="dxa"/>
            <w:tcBorders>
              <w:bottom w:val="single" w:sz="4" w:space="0" w:color="auto"/>
            </w:tcBorders>
          </w:tcPr>
          <w:p w14:paraId="4766028A" w14:textId="77777777" w:rsidR="00091C3E" w:rsidRPr="003627EF" w:rsidRDefault="00091C3E" w:rsidP="009F42D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94" w:type="dxa"/>
          </w:tcPr>
          <w:p w14:paraId="2F7C3F93" w14:textId="77777777" w:rsidR="00091C3E" w:rsidRPr="003627EF" w:rsidRDefault="00091C3E" w:rsidP="009F42D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091C3E" w:rsidRPr="003627EF" w14:paraId="55EFFE79" w14:textId="77777777" w:rsidTr="00A50EE5">
        <w:trPr>
          <w:trHeight w:val="571"/>
        </w:trPr>
        <w:tc>
          <w:tcPr>
            <w:tcW w:w="6489" w:type="dxa"/>
          </w:tcPr>
          <w:p w14:paraId="2812F1E1" w14:textId="77777777" w:rsidR="00091C3E" w:rsidRPr="00032A3B" w:rsidRDefault="00091C3E" w:rsidP="009F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79D606F9" w14:textId="77777777" w:rsidR="00091C3E" w:rsidRDefault="00091C3E" w:rsidP="009F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  <w:p w14:paraId="22D66E2D" w14:textId="77777777" w:rsidR="00CD0672" w:rsidRPr="00032A3B" w:rsidRDefault="00CD0672" w:rsidP="009F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культурных мероприятия в неделю</w:t>
            </w:r>
          </w:p>
          <w:p w14:paraId="174D8799" w14:textId="77777777" w:rsidR="00091C3E" w:rsidRPr="003627EF" w:rsidRDefault="00091C3E" w:rsidP="009F42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4" w:type="dxa"/>
          </w:tcPr>
          <w:p w14:paraId="1457A47E" w14:textId="77777777" w:rsidR="00312383" w:rsidRPr="003627EF" w:rsidRDefault="00312383" w:rsidP="0031238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- индивидуальный трансфер (в одну сторону)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95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4E3A30" w14:textId="77777777" w:rsidR="00091C3E" w:rsidRDefault="00091C3E" w:rsidP="009F42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311AF0B2" w14:textId="77777777"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190AB6A" w14:textId="77777777"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60CE32D" w14:textId="77777777"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47741987" w14:textId="77777777"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C042443" w14:textId="77777777"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73024384" w14:textId="77777777" w:rsidR="004252EF" w:rsidRDefault="004252EF" w:rsidP="0018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8E51DCF" w14:textId="77777777" w:rsidR="00774F9D" w:rsidRPr="00CD0672" w:rsidRDefault="00774F9D" w:rsidP="00774F9D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  <w:r w:rsidRPr="00CD0672">
        <w:rPr>
          <w:rFonts w:ascii="Times New Roman" w:eastAsia="Times New Roman" w:hAnsi="Times New Roman" w:cs="Times New Roman"/>
          <w:b/>
          <w:bCs/>
          <w:sz w:val="24"/>
          <w:u w:val="single"/>
          <w:lang w:val="en-US" w:eastAsia="ru-RU"/>
        </w:rPr>
        <w:t xml:space="preserve">General activities </w:t>
      </w:r>
      <w:r w:rsidRPr="00CD0672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без уроков</w:t>
      </w:r>
    </w:p>
    <w:p w14:paraId="48B5559B" w14:textId="77777777" w:rsidR="00774F9D" w:rsidRPr="00774F9D" w:rsidRDefault="00774F9D" w:rsidP="00774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774F9D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774F9D">
        <w:rPr>
          <w:rFonts w:ascii="Times New Roman" w:eastAsia="Times New Roman" w:hAnsi="Times New Roman" w:cs="Times New Roman"/>
          <w:b/>
          <w:bCs/>
          <w:lang w:val="en-US" w:eastAsia="ru-RU"/>
        </w:rPr>
        <w:t>GBP:</w:t>
      </w:r>
    </w:p>
    <w:tbl>
      <w:tblPr>
        <w:tblStyle w:val="a3"/>
        <w:tblW w:w="14615" w:type="dxa"/>
        <w:tblInd w:w="-5" w:type="dxa"/>
        <w:tblLook w:val="04A0" w:firstRow="1" w:lastRow="0" w:firstColumn="1" w:lastColumn="0" w:noHBand="0" w:noVBand="1"/>
      </w:tblPr>
      <w:tblGrid>
        <w:gridCol w:w="2963"/>
        <w:gridCol w:w="2913"/>
        <w:gridCol w:w="2913"/>
        <w:gridCol w:w="2913"/>
        <w:gridCol w:w="2913"/>
      </w:tblGrid>
      <w:tr w:rsidR="00774F9D" w14:paraId="6C9FFB6D" w14:textId="77777777" w:rsidTr="00774F9D">
        <w:trPr>
          <w:trHeight w:val="310"/>
        </w:trPr>
        <w:tc>
          <w:tcPr>
            <w:tcW w:w="2963" w:type="dxa"/>
            <w:vAlign w:val="center"/>
          </w:tcPr>
          <w:p w14:paraId="6FA1F91E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2913" w:type="dxa"/>
            <w:vAlign w:val="center"/>
          </w:tcPr>
          <w:p w14:paraId="33DEDDA0" w14:textId="77777777" w:rsid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2913" w:type="dxa"/>
            <w:vAlign w:val="center"/>
          </w:tcPr>
          <w:p w14:paraId="07E901FE" w14:textId="77777777" w:rsid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2913" w:type="dxa"/>
            <w:vAlign w:val="center"/>
          </w:tcPr>
          <w:p w14:paraId="10FE2FF6" w14:textId="77777777" w:rsid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2913" w:type="dxa"/>
            <w:vAlign w:val="center"/>
          </w:tcPr>
          <w:p w14:paraId="0282BD2C" w14:textId="77777777" w:rsid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774F9D" w:rsidRPr="00774F9D" w14:paraId="70CBDC6A" w14:textId="77777777" w:rsidTr="00774F9D">
        <w:trPr>
          <w:trHeight w:val="291"/>
        </w:trPr>
        <w:tc>
          <w:tcPr>
            <w:tcW w:w="2963" w:type="dxa"/>
            <w:vAlign w:val="center"/>
          </w:tcPr>
          <w:p w14:paraId="507D7883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F9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913" w:type="dxa"/>
            <w:vAlign w:val="center"/>
          </w:tcPr>
          <w:p w14:paraId="78852A5B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990</w:t>
            </w:r>
          </w:p>
        </w:tc>
        <w:tc>
          <w:tcPr>
            <w:tcW w:w="2913" w:type="dxa"/>
            <w:vAlign w:val="center"/>
          </w:tcPr>
          <w:p w14:paraId="27B6CD10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1980</w:t>
            </w:r>
          </w:p>
        </w:tc>
        <w:tc>
          <w:tcPr>
            <w:tcW w:w="2913" w:type="dxa"/>
            <w:vAlign w:val="center"/>
          </w:tcPr>
          <w:p w14:paraId="2AE596C9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2970</w:t>
            </w:r>
          </w:p>
        </w:tc>
        <w:tc>
          <w:tcPr>
            <w:tcW w:w="2913" w:type="dxa"/>
            <w:vAlign w:val="center"/>
          </w:tcPr>
          <w:p w14:paraId="44D66ACC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3960</w:t>
            </w:r>
          </w:p>
        </w:tc>
      </w:tr>
      <w:tr w:rsidR="00774F9D" w:rsidRPr="00774F9D" w14:paraId="7FE6E49C" w14:textId="77777777" w:rsidTr="00774F9D">
        <w:trPr>
          <w:trHeight w:val="310"/>
        </w:trPr>
        <w:tc>
          <w:tcPr>
            <w:tcW w:w="2963" w:type="dxa"/>
            <w:vAlign w:val="center"/>
          </w:tcPr>
          <w:p w14:paraId="57D3B336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F9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913" w:type="dxa"/>
            <w:vAlign w:val="center"/>
          </w:tcPr>
          <w:p w14:paraId="6F8EFD40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1060</w:t>
            </w:r>
          </w:p>
        </w:tc>
        <w:tc>
          <w:tcPr>
            <w:tcW w:w="2913" w:type="dxa"/>
            <w:vAlign w:val="center"/>
          </w:tcPr>
          <w:p w14:paraId="5B9669E6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2120</w:t>
            </w:r>
          </w:p>
        </w:tc>
        <w:tc>
          <w:tcPr>
            <w:tcW w:w="2913" w:type="dxa"/>
            <w:vAlign w:val="center"/>
          </w:tcPr>
          <w:p w14:paraId="34697AE4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3180</w:t>
            </w:r>
          </w:p>
        </w:tc>
        <w:tc>
          <w:tcPr>
            <w:tcW w:w="2913" w:type="dxa"/>
            <w:vAlign w:val="center"/>
          </w:tcPr>
          <w:p w14:paraId="4D9C4A9A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4240</w:t>
            </w:r>
          </w:p>
        </w:tc>
      </w:tr>
      <w:tr w:rsidR="00774F9D" w:rsidRPr="00774F9D" w14:paraId="7A292DAE" w14:textId="77777777" w:rsidTr="00774F9D">
        <w:trPr>
          <w:trHeight w:val="291"/>
        </w:trPr>
        <w:tc>
          <w:tcPr>
            <w:tcW w:w="2963" w:type="dxa"/>
            <w:vAlign w:val="center"/>
          </w:tcPr>
          <w:p w14:paraId="57DD3FBD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F9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913" w:type="dxa"/>
            <w:vAlign w:val="center"/>
          </w:tcPr>
          <w:p w14:paraId="5DE3144B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1155</w:t>
            </w:r>
          </w:p>
        </w:tc>
        <w:tc>
          <w:tcPr>
            <w:tcW w:w="2913" w:type="dxa"/>
            <w:vAlign w:val="center"/>
          </w:tcPr>
          <w:p w14:paraId="6B8E6AE5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2310</w:t>
            </w:r>
          </w:p>
        </w:tc>
        <w:tc>
          <w:tcPr>
            <w:tcW w:w="2913" w:type="dxa"/>
            <w:vAlign w:val="center"/>
          </w:tcPr>
          <w:p w14:paraId="51A7B160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3465</w:t>
            </w:r>
          </w:p>
        </w:tc>
        <w:tc>
          <w:tcPr>
            <w:tcW w:w="2913" w:type="dxa"/>
            <w:vAlign w:val="center"/>
          </w:tcPr>
          <w:p w14:paraId="294C9627" w14:textId="77777777" w:rsidR="00774F9D" w:rsidRPr="00774F9D" w:rsidRDefault="00774F9D" w:rsidP="0077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4620</w:t>
            </w:r>
          </w:p>
        </w:tc>
      </w:tr>
    </w:tbl>
    <w:p w14:paraId="18CA7269" w14:textId="77777777" w:rsidR="00E754E6" w:rsidRDefault="00774F9D" w:rsidP="00774F9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74F9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Style w:val="a3"/>
        <w:tblW w:w="14683" w:type="dxa"/>
        <w:tblLook w:val="04A0" w:firstRow="1" w:lastRow="0" w:firstColumn="1" w:lastColumn="0" w:noHBand="0" w:noVBand="1"/>
      </w:tblPr>
      <w:tblGrid>
        <w:gridCol w:w="6489"/>
        <w:gridCol w:w="8194"/>
      </w:tblGrid>
      <w:tr w:rsidR="00774F9D" w:rsidRPr="003627EF" w14:paraId="4051A3C8" w14:textId="77777777" w:rsidTr="00ED2B4F">
        <w:trPr>
          <w:trHeight w:val="106"/>
        </w:trPr>
        <w:tc>
          <w:tcPr>
            <w:tcW w:w="6489" w:type="dxa"/>
            <w:tcBorders>
              <w:bottom w:val="single" w:sz="4" w:space="0" w:color="auto"/>
            </w:tcBorders>
          </w:tcPr>
          <w:p w14:paraId="2993E5E9" w14:textId="77777777" w:rsidR="00774F9D" w:rsidRPr="003627EF" w:rsidRDefault="00774F9D" w:rsidP="00ED2B4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 стоимость включено:</w:t>
            </w:r>
          </w:p>
        </w:tc>
        <w:tc>
          <w:tcPr>
            <w:tcW w:w="8194" w:type="dxa"/>
          </w:tcPr>
          <w:p w14:paraId="29E7E53A" w14:textId="77777777" w:rsidR="00774F9D" w:rsidRPr="003627EF" w:rsidRDefault="00774F9D" w:rsidP="00ED2B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774F9D" w:rsidRPr="003627EF" w14:paraId="2649946D" w14:textId="77777777" w:rsidTr="00ED2B4F">
        <w:trPr>
          <w:trHeight w:val="571"/>
        </w:trPr>
        <w:tc>
          <w:tcPr>
            <w:tcW w:w="6489" w:type="dxa"/>
          </w:tcPr>
          <w:p w14:paraId="170514F6" w14:textId="77777777" w:rsidR="00774F9D" w:rsidRPr="00032A3B" w:rsidRDefault="00774F9D" w:rsidP="00ED2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  <w:p w14:paraId="3901EB06" w14:textId="77777777" w:rsidR="00774F9D" w:rsidRPr="003627EF" w:rsidRDefault="00774F9D" w:rsidP="00ED2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программа культурно-развлекательных мероприятий</w:t>
            </w:r>
          </w:p>
        </w:tc>
        <w:tc>
          <w:tcPr>
            <w:tcW w:w="8194" w:type="dxa"/>
          </w:tcPr>
          <w:p w14:paraId="19A20DDD" w14:textId="77777777" w:rsidR="00312383" w:rsidRPr="003627EF" w:rsidRDefault="00312383" w:rsidP="0031238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- индивидуальный трансфер (в одну сторону)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95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8FA921A" w14:textId="77777777" w:rsidR="00774F9D" w:rsidRDefault="00774F9D" w:rsidP="00ED2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3FC3DFD7" w14:textId="77777777" w:rsidR="00774F9D" w:rsidRPr="00E754E6" w:rsidRDefault="00774F9D" w:rsidP="00ED2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86F0043" w14:textId="77777777" w:rsidR="00774F9D" w:rsidRPr="00E754E6" w:rsidRDefault="00774F9D" w:rsidP="00ED2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3569FD48" w14:textId="77777777" w:rsidR="00774F9D" w:rsidRDefault="00774F9D" w:rsidP="00ED2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3E267F0F" w14:textId="77777777" w:rsidR="00774F9D" w:rsidRDefault="00774F9D" w:rsidP="00ED2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65E53C5C" w14:textId="77777777" w:rsidR="00774F9D" w:rsidRPr="003627EF" w:rsidRDefault="00774F9D" w:rsidP="00ED2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6FCFEEDD" w14:textId="77777777" w:rsidR="00774F9D" w:rsidRDefault="00774F9D" w:rsidP="00774F9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70B8940" w14:textId="77777777" w:rsidR="00CD0672" w:rsidRPr="00D864A4" w:rsidRDefault="00A44284" w:rsidP="00A44284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  <w:r w:rsidRPr="00D864A4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Проживание без обучения </w:t>
      </w:r>
    </w:p>
    <w:p w14:paraId="309D248F" w14:textId="77777777" w:rsidR="00A44284" w:rsidRPr="00D864A4" w:rsidRDefault="00A44284" w:rsidP="00D8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864A4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D864A4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GBP: </w:t>
      </w:r>
    </w:p>
    <w:tbl>
      <w:tblPr>
        <w:tblStyle w:val="a3"/>
        <w:tblW w:w="14678" w:type="dxa"/>
        <w:tblInd w:w="-5" w:type="dxa"/>
        <w:tblLook w:val="04A0" w:firstRow="1" w:lastRow="0" w:firstColumn="1" w:lastColumn="0" w:noHBand="0" w:noVBand="1"/>
      </w:tblPr>
      <w:tblGrid>
        <w:gridCol w:w="4874"/>
        <w:gridCol w:w="4884"/>
        <w:gridCol w:w="4920"/>
      </w:tblGrid>
      <w:tr w:rsidR="00A44284" w:rsidRPr="00D864A4" w14:paraId="78CBDC21" w14:textId="77777777" w:rsidTr="00D864A4">
        <w:trPr>
          <w:trHeight w:val="287"/>
        </w:trPr>
        <w:tc>
          <w:tcPr>
            <w:tcW w:w="4874" w:type="dxa"/>
          </w:tcPr>
          <w:p w14:paraId="1790404B" w14:textId="77777777" w:rsidR="00A44284" w:rsidRPr="00D864A4" w:rsidRDefault="00A44284" w:rsidP="00A442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6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4884" w:type="dxa"/>
          </w:tcPr>
          <w:p w14:paraId="13FF3585" w14:textId="77777777" w:rsidR="00A44284" w:rsidRPr="00D864A4" w:rsidRDefault="00A44284" w:rsidP="00A442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6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Полный пансион / неделя</w:t>
            </w:r>
          </w:p>
        </w:tc>
        <w:tc>
          <w:tcPr>
            <w:tcW w:w="4920" w:type="dxa"/>
          </w:tcPr>
          <w:p w14:paraId="40B4F29A" w14:textId="77777777" w:rsidR="00A44284" w:rsidRPr="00D864A4" w:rsidRDefault="00A44284" w:rsidP="00A442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6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Полупансион / неделя</w:t>
            </w:r>
          </w:p>
        </w:tc>
      </w:tr>
      <w:tr w:rsidR="00A44284" w14:paraId="78A22432" w14:textId="77777777" w:rsidTr="00D864A4">
        <w:trPr>
          <w:trHeight w:val="270"/>
        </w:trPr>
        <w:tc>
          <w:tcPr>
            <w:tcW w:w="4874" w:type="dxa"/>
          </w:tcPr>
          <w:p w14:paraId="3FC8C431" w14:textId="77777777" w:rsidR="00A44284" w:rsidRDefault="00A44284" w:rsidP="00A442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884" w:type="dxa"/>
          </w:tcPr>
          <w:p w14:paraId="141B5C5A" w14:textId="77777777" w:rsidR="00A44284" w:rsidRDefault="00D864A4" w:rsidP="00A442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650</w:t>
            </w:r>
          </w:p>
        </w:tc>
        <w:tc>
          <w:tcPr>
            <w:tcW w:w="4920" w:type="dxa"/>
          </w:tcPr>
          <w:p w14:paraId="78B2A649" w14:textId="77777777" w:rsidR="00A44284" w:rsidRDefault="00D864A4" w:rsidP="00A442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504</w:t>
            </w:r>
          </w:p>
        </w:tc>
      </w:tr>
      <w:tr w:rsidR="00A44284" w14:paraId="36D1BC13" w14:textId="77777777" w:rsidTr="00D864A4">
        <w:trPr>
          <w:trHeight w:val="287"/>
        </w:trPr>
        <w:tc>
          <w:tcPr>
            <w:tcW w:w="4874" w:type="dxa"/>
          </w:tcPr>
          <w:p w14:paraId="7F537EBB" w14:textId="77777777" w:rsidR="00A44284" w:rsidRDefault="00A44284" w:rsidP="00A442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884" w:type="dxa"/>
          </w:tcPr>
          <w:p w14:paraId="4131D3C7" w14:textId="77777777" w:rsidR="00A44284" w:rsidRDefault="00D864A4" w:rsidP="00A442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4920" w:type="dxa"/>
          </w:tcPr>
          <w:p w14:paraId="2F965F46" w14:textId="77777777" w:rsidR="00A44284" w:rsidRDefault="00D864A4" w:rsidP="00A442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574</w:t>
            </w:r>
          </w:p>
        </w:tc>
      </w:tr>
      <w:tr w:rsidR="00A44284" w14:paraId="44663A53" w14:textId="77777777" w:rsidTr="00D864A4">
        <w:trPr>
          <w:trHeight w:val="270"/>
        </w:trPr>
        <w:tc>
          <w:tcPr>
            <w:tcW w:w="4874" w:type="dxa"/>
          </w:tcPr>
          <w:p w14:paraId="2728EEDC" w14:textId="77777777" w:rsidR="00A44284" w:rsidRDefault="00A44284" w:rsidP="00A442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884" w:type="dxa"/>
          </w:tcPr>
          <w:p w14:paraId="68602C1C" w14:textId="77777777" w:rsidR="00A44284" w:rsidRDefault="00D864A4" w:rsidP="00A442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700</w:t>
            </w:r>
          </w:p>
        </w:tc>
        <w:tc>
          <w:tcPr>
            <w:tcW w:w="4920" w:type="dxa"/>
          </w:tcPr>
          <w:p w14:paraId="4C89253C" w14:textId="77777777" w:rsidR="00A44284" w:rsidRDefault="00D864A4" w:rsidP="00A442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644</w:t>
            </w:r>
          </w:p>
        </w:tc>
      </w:tr>
    </w:tbl>
    <w:p w14:paraId="20D85F97" w14:textId="77777777" w:rsidR="00A44284" w:rsidRDefault="00A44284" w:rsidP="00A44284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3"/>
        <w:tblW w:w="14683" w:type="dxa"/>
        <w:tblLook w:val="04A0" w:firstRow="1" w:lastRow="0" w:firstColumn="1" w:lastColumn="0" w:noHBand="0" w:noVBand="1"/>
      </w:tblPr>
      <w:tblGrid>
        <w:gridCol w:w="6489"/>
        <w:gridCol w:w="8194"/>
      </w:tblGrid>
      <w:tr w:rsidR="00D864A4" w:rsidRPr="003627EF" w14:paraId="5AEE814B" w14:textId="77777777" w:rsidTr="00ED2B4F">
        <w:trPr>
          <w:trHeight w:val="106"/>
        </w:trPr>
        <w:tc>
          <w:tcPr>
            <w:tcW w:w="6489" w:type="dxa"/>
            <w:tcBorders>
              <w:bottom w:val="single" w:sz="4" w:space="0" w:color="auto"/>
            </w:tcBorders>
          </w:tcPr>
          <w:p w14:paraId="27D7EABD" w14:textId="77777777" w:rsidR="00D864A4" w:rsidRPr="003627EF" w:rsidRDefault="00D864A4" w:rsidP="00ED2B4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94" w:type="dxa"/>
          </w:tcPr>
          <w:p w14:paraId="2155280F" w14:textId="77777777" w:rsidR="00D864A4" w:rsidRPr="003627EF" w:rsidRDefault="00D864A4" w:rsidP="00ED2B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D864A4" w:rsidRPr="003627EF" w14:paraId="3103CA97" w14:textId="77777777" w:rsidTr="00ED2B4F">
        <w:trPr>
          <w:trHeight w:val="571"/>
        </w:trPr>
        <w:tc>
          <w:tcPr>
            <w:tcW w:w="6489" w:type="dxa"/>
          </w:tcPr>
          <w:p w14:paraId="0AE2FCC8" w14:textId="77777777" w:rsidR="00D864A4" w:rsidRPr="00D864A4" w:rsidRDefault="00D864A4" w:rsidP="00D86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8194" w:type="dxa"/>
          </w:tcPr>
          <w:p w14:paraId="410832AA" w14:textId="77777777" w:rsidR="00312383" w:rsidRPr="003627EF" w:rsidRDefault="00312383" w:rsidP="0031238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- индивидуальный трансфер (в одну сторону)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95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28C6B76" w14:textId="77777777" w:rsidR="00D864A4" w:rsidRDefault="00D864A4" w:rsidP="00ED2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1003878E" w14:textId="77777777" w:rsidR="00D864A4" w:rsidRPr="00E754E6" w:rsidRDefault="00D864A4" w:rsidP="00ED2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2740576" w14:textId="77777777" w:rsidR="00D864A4" w:rsidRPr="00E754E6" w:rsidRDefault="00D864A4" w:rsidP="00ED2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68026684" w14:textId="77777777" w:rsidR="00D864A4" w:rsidRDefault="00D864A4" w:rsidP="00ED2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3F23D076" w14:textId="77777777" w:rsidR="00D864A4" w:rsidRDefault="00D864A4" w:rsidP="00ED2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5C011808" w14:textId="77777777" w:rsidR="00D864A4" w:rsidRPr="003627EF" w:rsidRDefault="00D864A4" w:rsidP="00ED2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797FDAF8" w14:textId="77777777" w:rsidR="00D864A4" w:rsidRPr="00A44284" w:rsidRDefault="00D864A4" w:rsidP="00A44284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sectPr w:rsidR="00D864A4" w:rsidRPr="00A44284" w:rsidSect="00556E55">
      <w:type w:val="continuous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CE166" w14:textId="77777777" w:rsidR="00D34C24" w:rsidRDefault="00D34C24" w:rsidP="00DF5DC3">
      <w:pPr>
        <w:spacing w:after="0" w:line="240" w:lineRule="auto"/>
      </w:pPr>
      <w:r>
        <w:separator/>
      </w:r>
    </w:p>
  </w:endnote>
  <w:endnote w:type="continuationSeparator" w:id="0">
    <w:p w14:paraId="05434708" w14:textId="77777777" w:rsidR="00D34C24" w:rsidRDefault="00D34C24" w:rsidP="00DF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0DB2B" w14:textId="77777777" w:rsidR="00D34C24" w:rsidRDefault="00D34C24" w:rsidP="00DF5DC3">
      <w:pPr>
        <w:spacing w:after="0" w:line="240" w:lineRule="auto"/>
      </w:pPr>
      <w:r>
        <w:separator/>
      </w:r>
    </w:p>
  </w:footnote>
  <w:footnote w:type="continuationSeparator" w:id="0">
    <w:p w14:paraId="549E28C4" w14:textId="77777777" w:rsidR="00D34C24" w:rsidRDefault="00D34C24" w:rsidP="00DF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0B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D8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826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4E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A1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1D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2430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1C9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776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0796"/>
    <w:multiLevelType w:val="hybridMultilevel"/>
    <w:tmpl w:val="7E90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7261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3073"/>
    <w:multiLevelType w:val="hybridMultilevel"/>
    <w:tmpl w:val="79FE6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71A52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412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B5D2E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710C6"/>
    <w:multiLevelType w:val="hybridMultilevel"/>
    <w:tmpl w:val="7FD46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B313A"/>
    <w:multiLevelType w:val="hybridMultilevel"/>
    <w:tmpl w:val="A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3"/>
  </w:num>
  <w:num w:numId="9">
    <w:abstractNumId w:val="13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60"/>
    <w:rsid w:val="00017BE3"/>
    <w:rsid w:val="00032A3B"/>
    <w:rsid w:val="00040E60"/>
    <w:rsid w:val="0005377C"/>
    <w:rsid w:val="00064337"/>
    <w:rsid w:val="000653FC"/>
    <w:rsid w:val="00071A14"/>
    <w:rsid w:val="00076BB5"/>
    <w:rsid w:val="00080DF4"/>
    <w:rsid w:val="00085AB4"/>
    <w:rsid w:val="00091C3E"/>
    <w:rsid w:val="00094BBE"/>
    <w:rsid w:val="000B4401"/>
    <w:rsid w:val="000C0EB2"/>
    <w:rsid w:val="000D31B1"/>
    <w:rsid w:val="00122F34"/>
    <w:rsid w:val="001244A9"/>
    <w:rsid w:val="001311C4"/>
    <w:rsid w:val="00132F57"/>
    <w:rsid w:val="0014670F"/>
    <w:rsid w:val="00152797"/>
    <w:rsid w:val="00172819"/>
    <w:rsid w:val="00177769"/>
    <w:rsid w:val="00187A4B"/>
    <w:rsid w:val="001A5BD8"/>
    <w:rsid w:val="00203C66"/>
    <w:rsid w:val="0021516C"/>
    <w:rsid w:val="00271430"/>
    <w:rsid w:val="00281D23"/>
    <w:rsid w:val="002A7374"/>
    <w:rsid w:val="002E4666"/>
    <w:rsid w:val="002E549E"/>
    <w:rsid w:val="002F3723"/>
    <w:rsid w:val="00312383"/>
    <w:rsid w:val="003257A4"/>
    <w:rsid w:val="003627EF"/>
    <w:rsid w:val="003722B3"/>
    <w:rsid w:val="003C7740"/>
    <w:rsid w:val="003F0F62"/>
    <w:rsid w:val="00420F5C"/>
    <w:rsid w:val="004252EF"/>
    <w:rsid w:val="00426D69"/>
    <w:rsid w:val="00460B4A"/>
    <w:rsid w:val="0047255F"/>
    <w:rsid w:val="00472B6D"/>
    <w:rsid w:val="0047427A"/>
    <w:rsid w:val="00475D7D"/>
    <w:rsid w:val="004C3A91"/>
    <w:rsid w:val="004D1EAA"/>
    <w:rsid w:val="004D6898"/>
    <w:rsid w:val="004E0E66"/>
    <w:rsid w:val="004F20A9"/>
    <w:rsid w:val="00505DC0"/>
    <w:rsid w:val="0052686F"/>
    <w:rsid w:val="00526DA8"/>
    <w:rsid w:val="0054081A"/>
    <w:rsid w:val="005441D0"/>
    <w:rsid w:val="00550DEA"/>
    <w:rsid w:val="00556E55"/>
    <w:rsid w:val="00570087"/>
    <w:rsid w:val="005758E1"/>
    <w:rsid w:val="005A5EF0"/>
    <w:rsid w:val="005F7390"/>
    <w:rsid w:val="006031B5"/>
    <w:rsid w:val="00605C3A"/>
    <w:rsid w:val="00615522"/>
    <w:rsid w:val="00634B52"/>
    <w:rsid w:val="00652C78"/>
    <w:rsid w:val="00653CF7"/>
    <w:rsid w:val="00656168"/>
    <w:rsid w:val="006764FE"/>
    <w:rsid w:val="00680028"/>
    <w:rsid w:val="006807EE"/>
    <w:rsid w:val="00696565"/>
    <w:rsid w:val="006B0748"/>
    <w:rsid w:val="006D47A2"/>
    <w:rsid w:val="006D69B1"/>
    <w:rsid w:val="007144F4"/>
    <w:rsid w:val="00734A0B"/>
    <w:rsid w:val="00755CFA"/>
    <w:rsid w:val="00756C7A"/>
    <w:rsid w:val="00763CA5"/>
    <w:rsid w:val="00770531"/>
    <w:rsid w:val="00774F9D"/>
    <w:rsid w:val="007756DA"/>
    <w:rsid w:val="00776D9B"/>
    <w:rsid w:val="007C1EE9"/>
    <w:rsid w:val="007D22E8"/>
    <w:rsid w:val="007D6660"/>
    <w:rsid w:val="00821886"/>
    <w:rsid w:val="008414F1"/>
    <w:rsid w:val="00856F16"/>
    <w:rsid w:val="00877EB1"/>
    <w:rsid w:val="00894755"/>
    <w:rsid w:val="008C0D33"/>
    <w:rsid w:val="008C25F4"/>
    <w:rsid w:val="008C732B"/>
    <w:rsid w:val="008C7E4D"/>
    <w:rsid w:val="008F4681"/>
    <w:rsid w:val="00912D2F"/>
    <w:rsid w:val="00940B69"/>
    <w:rsid w:val="0095045A"/>
    <w:rsid w:val="00970D3B"/>
    <w:rsid w:val="00987732"/>
    <w:rsid w:val="009A4849"/>
    <w:rsid w:val="009B36BE"/>
    <w:rsid w:val="009C5560"/>
    <w:rsid w:val="009D25B9"/>
    <w:rsid w:val="009D3E7F"/>
    <w:rsid w:val="009F42D3"/>
    <w:rsid w:val="00A01993"/>
    <w:rsid w:val="00A249A2"/>
    <w:rsid w:val="00A44284"/>
    <w:rsid w:val="00A50EE5"/>
    <w:rsid w:val="00A6353C"/>
    <w:rsid w:val="00A72C4E"/>
    <w:rsid w:val="00A80C94"/>
    <w:rsid w:val="00A850CA"/>
    <w:rsid w:val="00AA1FBE"/>
    <w:rsid w:val="00AD621C"/>
    <w:rsid w:val="00AE7735"/>
    <w:rsid w:val="00AF7A8D"/>
    <w:rsid w:val="00B03C83"/>
    <w:rsid w:val="00B0502B"/>
    <w:rsid w:val="00B05B6C"/>
    <w:rsid w:val="00B06BC1"/>
    <w:rsid w:val="00B17C57"/>
    <w:rsid w:val="00B321AA"/>
    <w:rsid w:val="00B45285"/>
    <w:rsid w:val="00B47CC3"/>
    <w:rsid w:val="00B574AC"/>
    <w:rsid w:val="00B61B68"/>
    <w:rsid w:val="00B80CB6"/>
    <w:rsid w:val="00B80E6D"/>
    <w:rsid w:val="00BA7F5A"/>
    <w:rsid w:val="00BB1DAC"/>
    <w:rsid w:val="00BC735B"/>
    <w:rsid w:val="00BE1B5B"/>
    <w:rsid w:val="00C12835"/>
    <w:rsid w:val="00C15C65"/>
    <w:rsid w:val="00C228D2"/>
    <w:rsid w:val="00C272DD"/>
    <w:rsid w:val="00C57252"/>
    <w:rsid w:val="00C7426F"/>
    <w:rsid w:val="00C93A79"/>
    <w:rsid w:val="00CA443C"/>
    <w:rsid w:val="00CA47E1"/>
    <w:rsid w:val="00CB74FC"/>
    <w:rsid w:val="00CC155D"/>
    <w:rsid w:val="00CC58AA"/>
    <w:rsid w:val="00CD0672"/>
    <w:rsid w:val="00CD4ACA"/>
    <w:rsid w:val="00CD4DBD"/>
    <w:rsid w:val="00CE32EB"/>
    <w:rsid w:val="00CF5D41"/>
    <w:rsid w:val="00D33851"/>
    <w:rsid w:val="00D34C24"/>
    <w:rsid w:val="00D3551D"/>
    <w:rsid w:val="00D573E5"/>
    <w:rsid w:val="00D737FA"/>
    <w:rsid w:val="00D84B28"/>
    <w:rsid w:val="00D864A4"/>
    <w:rsid w:val="00DB74CC"/>
    <w:rsid w:val="00DC0878"/>
    <w:rsid w:val="00DD4BA8"/>
    <w:rsid w:val="00DD6547"/>
    <w:rsid w:val="00DE05B0"/>
    <w:rsid w:val="00DF5DC3"/>
    <w:rsid w:val="00E16EC0"/>
    <w:rsid w:val="00E23BD9"/>
    <w:rsid w:val="00E3667D"/>
    <w:rsid w:val="00E40C50"/>
    <w:rsid w:val="00E469A6"/>
    <w:rsid w:val="00E52790"/>
    <w:rsid w:val="00E5613C"/>
    <w:rsid w:val="00E63097"/>
    <w:rsid w:val="00E709AF"/>
    <w:rsid w:val="00E71F51"/>
    <w:rsid w:val="00E754E6"/>
    <w:rsid w:val="00E77557"/>
    <w:rsid w:val="00E8263C"/>
    <w:rsid w:val="00E933C0"/>
    <w:rsid w:val="00E9695D"/>
    <w:rsid w:val="00EC639E"/>
    <w:rsid w:val="00ED79C0"/>
    <w:rsid w:val="00EF0004"/>
    <w:rsid w:val="00F319D1"/>
    <w:rsid w:val="00F73A09"/>
    <w:rsid w:val="00F80B20"/>
    <w:rsid w:val="00F83C3D"/>
    <w:rsid w:val="00F84874"/>
    <w:rsid w:val="00F90669"/>
    <w:rsid w:val="00FB7EFA"/>
    <w:rsid w:val="00FE0A9B"/>
    <w:rsid w:val="00FE305A"/>
    <w:rsid w:val="00FE7ECD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64A0"/>
  <w15:chartTrackingRefBased/>
  <w15:docId w15:val="{B4022660-427A-4EAC-803D-5465AD0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709A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E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09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E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DC3"/>
  </w:style>
  <w:style w:type="paragraph" w:styleId="a8">
    <w:name w:val="footer"/>
    <w:basedOn w:val="a"/>
    <w:link w:val="a9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i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C27D-FDB5-4AD8-91F2-B950D84B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17</cp:revision>
  <dcterms:created xsi:type="dcterms:W3CDTF">2018-11-02T12:40:00Z</dcterms:created>
  <dcterms:modified xsi:type="dcterms:W3CDTF">2020-10-30T13:07:00Z</dcterms:modified>
</cp:coreProperties>
</file>