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8C60" w14:textId="77777777" w:rsidR="00C524BA" w:rsidRPr="00E43FFA" w:rsidRDefault="00142C8E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C524BA" w:rsidRPr="00E43FFA">
        <w:rPr>
          <w:szCs w:val="28"/>
        </w:rPr>
        <w:t xml:space="preserve">ндивидуальные программы для </w:t>
      </w:r>
      <w:r w:rsidR="003C32A2">
        <w:rPr>
          <w:szCs w:val="28"/>
        </w:rPr>
        <w:t>взрослых</w:t>
      </w:r>
      <w:r w:rsidR="00C524BA" w:rsidRPr="00E43FFA">
        <w:rPr>
          <w:szCs w:val="28"/>
        </w:rPr>
        <w:t xml:space="preserve">                 </w:t>
      </w:r>
    </w:p>
    <w:p w14:paraId="4E4407EC" w14:textId="11568AA2" w:rsidR="00C524BA" w:rsidRPr="009B1FC5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</w:t>
      </w:r>
      <w:r w:rsidRPr="00966272">
        <w:rPr>
          <w:szCs w:val="28"/>
        </w:rPr>
        <w:t xml:space="preserve"> 20</w:t>
      </w:r>
      <w:r w:rsidR="00F3085D" w:rsidRPr="00966272">
        <w:rPr>
          <w:szCs w:val="28"/>
        </w:rPr>
        <w:t>2</w:t>
      </w:r>
      <w:r w:rsidR="00773DF0" w:rsidRPr="009B1FC5">
        <w:rPr>
          <w:szCs w:val="28"/>
        </w:rPr>
        <w:t>1</w:t>
      </w:r>
    </w:p>
    <w:p w14:paraId="22F0B726" w14:textId="77777777" w:rsidR="00C524BA" w:rsidRDefault="00C524BA" w:rsidP="00C524BA">
      <w:pPr>
        <w:pStyle w:val="FR2"/>
        <w:widowControl/>
        <w:spacing w:before="0"/>
        <w:jc w:val="both"/>
        <w:rPr>
          <w:szCs w:val="28"/>
          <w:lang w:val="en-US"/>
        </w:rPr>
      </w:pPr>
      <w:r w:rsidRPr="00E43FFA">
        <w:rPr>
          <w:szCs w:val="28"/>
          <w:lang w:val="en-US"/>
        </w:rPr>
        <w:t>Harrow House International</w:t>
      </w:r>
      <w:r w:rsidR="0074131B" w:rsidRPr="00E43FFA">
        <w:rPr>
          <w:szCs w:val="28"/>
          <w:lang w:val="en-US"/>
        </w:rPr>
        <w:t xml:space="preserve"> College</w:t>
      </w:r>
    </w:p>
    <w:p w14:paraId="07AEF6D6" w14:textId="77777777" w:rsidR="00B85DA1" w:rsidRPr="00FA4531" w:rsidRDefault="009B1FC5" w:rsidP="00C524BA">
      <w:pPr>
        <w:pStyle w:val="FR2"/>
        <w:widowControl/>
        <w:spacing w:before="0"/>
        <w:jc w:val="both"/>
        <w:rPr>
          <w:sz w:val="24"/>
          <w:szCs w:val="28"/>
          <w:lang w:val="en-US"/>
        </w:rPr>
      </w:pPr>
      <w:hyperlink r:id="rId6" w:history="1">
        <w:r w:rsidR="00B85DA1" w:rsidRPr="00B85DA1">
          <w:rPr>
            <w:rStyle w:val="a4"/>
            <w:sz w:val="24"/>
            <w:szCs w:val="28"/>
            <w:lang w:val="en-US"/>
          </w:rPr>
          <w:t>http://www.harrowhouse.com/</w:t>
        </w:r>
      </w:hyperlink>
      <w:r w:rsidR="00B85DA1" w:rsidRPr="00FA4531">
        <w:rPr>
          <w:sz w:val="24"/>
          <w:szCs w:val="28"/>
          <w:lang w:val="en-US"/>
        </w:rPr>
        <w:t xml:space="preserve"> </w:t>
      </w:r>
    </w:p>
    <w:p w14:paraId="5E4034E6" w14:textId="77777777" w:rsidR="00B304A5" w:rsidRPr="00E43FFA" w:rsidRDefault="00B304A5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</w:p>
    <w:p w14:paraId="603A4E7E" w14:textId="77777777" w:rsidR="00FA4531" w:rsidRPr="0080358E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80358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7E22A0A" w14:textId="77777777"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lang w:eastAsia="ru-RU"/>
        </w:rPr>
        <w:t>Свонедж (3 часа от Лондона) </w:t>
      </w:r>
    </w:p>
    <w:p w14:paraId="7A739B8B" w14:textId="77777777"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3C32A2">
        <w:rPr>
          <w:rFonts w:ascii="Times New Roman" w:eastAsia="Times New Roman" w:hAnsi="Times New Roman" w:cs="Times New Roman"/>
          <w:lang w:eastAsia="ru-RU"/>
        </w:rPr>
        <w:t>1</w:t>
      </w:r>
      <w:r w:rsidR="004D1C01">
        <w:rPr>
          <w:rFonts w:ascii="Times New Roman" w:eastAsia="Times New Roman" w:hAnsi="Times New Roman" w:cs="Times New Roman"/>
          <w:lang w:eastAsia="ru-RU"/>
        </w:rPr>
        <w:t>8</w:t>
      </w:r>
      <w:r w:rsidR="003C32A2">
        <w:rPr>
          <w:rFonts w:ascii="Times New Roman" w:eastAsia="Times New Roman" w:hAnsi="Times New Roman" w:cs="Times New Roman"/>
          <w:lang w:eastAsia="ru-RU"/>
        </w:rPr>
        <w:t>+</w:t>
      </w:r>
    </w:p>
    <w:p w14:paraId="40232280" w14:textId="77777777"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32A2" w:rsidRPr="00142C8E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емья</w:t>
      </w:r>
    </w:p>
    <w:p w14:paraId="1EEF5DD8" w14:textId="77777777"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</w:t>
      </w:r>
      <w:r w:rsidR="003C32A2">
        <w:rPr>
          <w:rFonts w:ascii="Times New Roman" w:eastAsia="Times New Roman" w:hAnsi="Times New Roman" w:cs="Times New Roman"/>
          <w:b/>
          <w:lang w:eastAsia="ru-RU"/>
        </w:rPr>
        <w:t>ы</w:t>
      </w:r>
      <w:r w:rsidRPr="005C3AA3">
        <w:rPr>
          <w:rFonts w:ascii="Times New Roman" w:eastAsia="Times New Roman" w:hAnsi="Times New Roman" w:cs="Times New Roman"/>
          <w:b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3C32A2">
        <w:rPr>
          <w:rFonts w:ascii="Times New Roman" w:eastAsia="Times New Roman" w:hAnsi="Times New Roman" w:cs="Times New Roman"/>
          <w:bCs/>
          <w:lang w:eastAsia="ru-RU"/>
        </w:rPr>
        <w:t>И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нтенсивный английский.</w:t>
      </w:r>
    </w:p>
    <w:p w14:paraId="5FEFFD09" w14:textId="42CEBFD7" w:rsidR="00FA4531" w:rsidRPr="009B1FC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66272" w:rsidRPr="009B1FC5">
        <w:rPr>
          <w:rFonts w:ascii="Times New Roman" w:eastAsia="Times New Roman" w:hAnsi="Times New Roman" w:cs="Times New Roman"/>
          <w:bCs/>
          <w:lang w:eastAsia="ru-RU"/>
        </w:rPr>
        <w:t>30</w:t>
      </w:r>
      <w:r w:rsidR="005B3D8E" w:rsidRPr="0080358E">
        <w:rPr>
          <w:rFonts w:ascii="Times New Roman" w:eastAsia="Times New Roman" w:hAnsi="Times New Roman" w:cs="Times New Roman"/>
          <w:bCs/>
          <w:lang w:eastAsia="ru-RU"/>
        </w:rPr>
        <w:t>.0</w:t>
      </w:r>
      <w:r w:rsidR="00966272" w:rsidRPr="009B1FC5">
        <w:rPr>
          <w:rFonts w:ascii="Times New Roman" w:eastAsia="Times New Roman" w:hAnsi="Times New Roman" w:cs="Times New Roman"/>
          <w:bCs/>
          <w:lang w:eastAsia="ru-RU"/>
        </w:rPr>
        <w:t>5</w:t>
      </w:r>
      <w:r w:rsidR="005B3D8E" w:rsidRPr="0080358E">
        <w:rPr>
          <w:rFonts w:ascii="Times New Roman" w:eastAsia="Times New Roman" w:hAnsi="Times New Roman" w:cs="Times New Roman"/>
          <w:bCs/>
          <w:lang w:eastAsia="ru-RU"/>
        </w:rPr>
        <w:t>-</w:t>
      </w:r>
      <w:r w:rsidR="00966272" w:rsidRPr="009B1FC5">
        <w:rPr>
          <w:rFonts w:ascii="Times New Roman" w:eastAsia="Times New Roman" w:hAnsi="Times New Roman" w:cs="Times New Roman"/>
          <w:bCs/>
          <w:lang w:eastAsia="ru-RU"/>
        </w:rPr>
        <w:t>29</w:t>
      </w:r>
      <w:r w:rsidR="005B3D8E" w:rsidRPr="0080358E">
        <w:rPr>
          <w:rFonts w:ascii="Times New Roman" w:eastAsia="Times New Roman" w:hAnsi="Times New Roman" w:cs="Times New Roman"/>
          <w:bCs/>
          <w:lang w:eastAsia="ru-RU"/>
        </w:rPr>
        <w:t>.08</w:t>
      </w:r>
      <w:r w:rsidR="003C32A2" w:rsidRPr="00E43FFA">
        <w:rPr>
          <w:rFonts w:ascii="Times New Roman" w:eastAsia="Times New Roman" w:hAnsi="Times New Roman" w:cs="Times New Roman"/>
          <w:bCs/>
          <w:lang w:eastAsia="ru-RU"/>
        </w:rPr>
        <w:t>.20</w:t>
      </w:r>
      <w:r w:rsidR="00966272" w:rsidRPr="009B1FC5">
        <w:rPr>
          <w:rFonts w:ascii="Times New Roman" w:eastAsia="Times New Roman" w:hAnsi="Times New Roman" w:cs="Times New Roman"/>
          <w:bCs/>
          <w:lang w:eastAsia="ru-RU"/>
        </w:rPr>
        <w:t>2</w:t>
      </w:r>
      <w:r w:rsidR="009B1FC5">
        <w:rPr>
          <w:rFonts w:ascii="Times New Roman" w:eastAsia="Times New Roman" w:hAnsi="Times New Roman" w:cs="Times New Roman"/>
          <w:bCs/>
          <w:lang w:val="en-US" w:eastAsia="ru-RU"/>
        </w:rPr>
        <w:t>1</w:t>
      </w:r>
    </w:p>
    <w:p w14:paraId="14CB2CBF" w14:textId="77777777" w:rsidR="00481563" w:rsidRPr="003C32A2" w:rsidRDefault="00481563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805322" w14:textId="77777777" w:rsidR="00C524BA" w:rsidRPr="00FA4531" w:rsidRDefault="00C524BA" w:rsidP="003C3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Краткая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история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3021E96" w14:textId="77777777" w:rsidR="0074131B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43FFA">
        <w:rPr>
          <w:b/>
          <w:bCs/>
          <w:sz w:val="22"/>
          <w:szCs w:val="22"/>
        </w:rPr>
        <w:t>Harrow House International College</w:t>
      </w:r>
      <w:r w:rsidRPr="00E43FFA">
        <w:rPr>
          <w:sz w:val="22"/>
          <w:szCs w:val="22"/>
        </w:rPr>
        <w:t xml:space="preserve"> – частная школа, основанная в 1969 году, располагающая центром в Свонедже. Harrow House International College имеет аккредитацию Британского Совета и является членом English UK. </w:t>
      </w:r>
    </w:p>
    <w:p w14:paraId="435C3529" w14:textId="77777777" w:rsidR="00E068F2" w:rsidRPr="00E43FFA" w:rsidRDefault="0074131B" w:rsidP="003C32A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43FFA">
        <w:rPr>
          <w:sz w:val="22"/>
          <w:szCs w:val="22"/>
        </w:rPr>
        <w:t>Свонедж - один из популярных курортов южного побережья Англии. Побережье Свонеджа – крупнейший естественный заповедник мирового наследия Англии. Harrow House International College находится буквально в сотне метров от пляжей и в 10 минутах ходьбы от центра города. На кампусе колледжа есть все необходимое для насыщенной и разнообразной программы: магазины, игровые комнаты с американским бильярдом, дартсом, настольным теннисом; мед. пункт, крытый бассейн c подогревом, мини-театр, студия йоги, аэробики, площадка для игры в сквош, кинотеатр, лекционный зал с цифровым ТВ, бар и дискотека с цифровым ТВ, столовая, студия фитнеса, компьютерные комнаты с доступом в Интернет, баскетбольная площадка, теннисные корты; футбольное поле и теннисный корт с искусственным покрытием; крытые площадки для игры в бадминтон, мини-футбол, теннис, волейбол; волейбольная площадка, поле для мини-гольфа, игры в петанк.</w:t>
      </w:r>
    </w:p>
    <w:p w14:paraId="43704979" w14:textId="77777777" w:rsidR="00481563" w:rsidRDefault="00481563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BF9028" w14:textId="77777777" w:rsidR="000576C5" w:rsidRDefault="00D835F1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Программа обучения</w:t>
      </w:r>
      <w:r w:rsidRPr="000576C5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10A2945" w14:textId="77777777" w:rsidR="00871578" w:rsidRDefault="0066590C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76C5">
        <w:rPr>
          <w:rFonts w:ascii="Times New Roman" w:eastAsia="Times New Roman" w:hAnsi="Times New Roman" w:cs="Times New Roman"/>
          <w:b/>
          <w:bCs/>
          <w:lang w:eastAsia="ru-RU"/>
        </w:rPr>
        <w:t>Интенсивный</w:t>
      </w:r>
      <w:r w:rsidR="00D835F1" w:rsidRPr="000576C5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 английского языка</w:t>
      </w:r>
      <w:r w:rsidR="00D835F1" w:rsidRPr="00E43FFA">
        <w:rPr>
          <w:rFonts w:ascii="Times New Roman" w:eastAsia="Times New Roman" w:hAnsi="Times New Roman" w:cs="Times New Roman"/>
          <w:bCs/>
          <w:lang w:eastAsia="ru-RU"/>
        </w:rPr>
        <w:t xml:space="preserve"> – </w:t>
      </w:r>
      <w:r w:rsidRPr="00E43FFA">
        <w:rPr>
          <w:rFonts w:ascii="Times New Roman" w:eastAsia="Times New Roman" w:hAnsi="Times New Roman" w:cs="Times New Roman"/>
          <w:lang w:eastAsia="ru-RU"/>
        </w:rPr>
        <w:t>22,5</w:t>
      </w:r>
      <w:r w:rsidR="00D835F1" w:rsidRPr="00E43FFA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152BDA">
        <w:rPr>
          <w:rFonts w:ascii="Times New Roman" w:eastAsia="Times New Roman" w:hAnsi="Times New Roman" w:cs="Times New Roman"/>
          <w:lang w:eastAsia="ru-RU"/>
        </w:rPr>
        <w:t>а в неделю, из которых 15 часов стандартный курс и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7,5 часов мероприятий</w:t>
      </w:r>
      <w:r w:rsidR="001B27C6" w:rsidRPr="00E43FFA">
        <w:rPr>
          <w:rFonts w:ascii="Times New Roman" w:eastAsia="Times New Roman" w:hAnsi="Times New Roman" w:cs="Times New Roman"/>
          <w:lang w:eastAsia="ru-RU"/>
        </w:rPr>
        <w:t xml:space="preserve"> на английском (</w:t>
      </w:r>
      <w:r w:rsidR="001B27C6" w:rsidRPr="00E43FFA">
        <w:rPr>
          <w:rFonts w:ascii="Times New Roman" w:eastAsia="Times New Roman" w:hAnsi="Times New Roman" w:cs="Times New Roman"/>
          <w:lang w:val="en-US" w:eastAsia="ru-RU"/>
        </w:rPr>
        <w:t>English</w:t>
      </w:r>
      <w:r w:rsidR="001B27C6" w:rsidRPr="00B85D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27C6" w:rsidRPr="00E43FFA">
        <w:rPr>
          <w:rFonts w:ascii="Times New Roman" w:eastAsia="Times New Roman" w:hAnsi="Times New Roman" w:cs="Times New Roman"/>
          <w:lang w:val="en-US" w:eastAsia="ru-RU"/>
        </w:rPr>
        <w:t>in</w:t>
      </w:r>
      <w:r w:rsidR="001B27C6" w:rsidRPr="00B85D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27C6" w:rsidRPr="00E43FFA">
        <w:rPr>
          <w:rFonts w:ascii="Times New Roman" w:eastAsia="Times New Roman" w:hAnsi="Times New Roman" w:cs="Times New Roman"/>
          <w:lang w:val="en-US" w:eastAsia="ru-RU"/>
        </w:rPr>
        <w:t>Action</w:t>
      </w:r>
      <w:r w:rsidR="001B27C6" w:rsidRPr="00B85DA1">
        <w:rPr>
          <w:rFonts w:ascii="Times New Roman" w:eastAsia="Times New Roman" w:hAnsi="Times New Roman" w:cs="Times New Roman"/>
          <w:lang w:eastAsia="ru-RU"/>
        </w:rPr>
        <w:t>)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в неделю. Дополнительно каждый день проводятся вечерни</w:t>
      </w:r>
      <w:r w:rsidR="001B27C6" w:rsidRPr="00E43FFA">
        <w:rPr>
          <w:rFonts w:ascii="Times New Roman" w:eastAsia="Times New Roman" w:hAnsi="Times New Roman" w:cs="Times New Roman"/>
          <w:lang w:eastAsia="ru-RU"/>
        </w:rPr>
        <w:t>е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мероприятия.</w:t>
      </w:r>
      <w:r w:rsidR="00D835F1" w:rsidRPr="00E43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DE14A1" w14:textId="77777777" w:rsidR="00303026" w:rsidRDefault="00303026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BCA5927" w14:textId="77777777" w:rsidR="00D835F1" w:rsidRPr="00E43FFA" w:rsidRDefault="00D835F1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90C" w:rsidRPr="00E43FFA">
        <w:rPr>
          <w:rFonts w:ascii="Times New Roman" w:eastAsia="Times New Roman" w:hAnsi="Times New Roman" w:cs="Times New Roman"/>
          <w:lang w:eastAsia="ru-RU"/>
        </w:rPr>
        <w:t>Семья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6590C" w:rsidRPr="00E43FFA">
        <w:rPr>
          <w:rFonts w:ascii="Times New Roman" w:eastAsia="Times New Roman" w:hAnsi="Times New Roman" w:cs="Times New Roman"/>
          <w:lang w:eastAsia="ru-RU"/>
        </w:rPr>
        <w:t>2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90C" w:rsidRPr="00E43FFA">
        <w:rPr>
          <w:rFonts w:ascii="Times New Roman" w:eastAsia="Times New Roman" w:hAnsi="Times New Roman" w:cs="Times New Roman"/>
          <w:lang w:eastAsia="ru-RU"/>
        </w:rPr>
        <w:t>человека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в комнате</w:t>
      </w:r>
      <w:r w:rsidR="0066590C" w:rsidRPr="00E43FFA">
        <w:rPr>
          <w:rFonts w:ascii="Times New Roman" w:eastAsia="Times New Roman" w:hAnsi="Times New Roman" w:cs="Times New Roman"/>
          <w:lang w:eastAsia="ru-RU"/>
        </w:rPr>
        <w:t xml:space="preserve"> (за дополнительную плату возможны комнаты на 1 человека)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 В дни заезда и выезда питан</w:t>
      </w:r>
      <w:r w:rsidR="00C9316C">
        <w:rPr>
          <w:rFonts w:ascii="Times New Roman" w:eastAsia="Times New Roman" w:hAnsi="Times New Roman" w:cs="Times New Roman"/>
          <w:lang w:eastAsia="ru-RU"/>
        </w:rPr>
        <w:t>ие предоставляется 1 раз в день</w:t>
      </w:r>
      <w:r w:rsidR="0066590C" w:rsidRPr="00E43FFA">
        <w:rPr>
          <w:rFonts w:ascii="Times New Roman" w:eastAsia="Times New Roman" w:hAnsi="Times New Roman" w:cs="Times New Roman"/>
          <w:lang w:eastAsia="ru-RU"/>
        </w:rPr>
        <w:t>.</w:t>
      </w:r>
    </w:p>
    <w:p w14:paraId="0CCAFFE4" w14:textId="77777777" w:rsidR="0066590C" w:rsidRDefault="0066590C" w:rsidP="00D83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C795AF" w14:textId="77777777" w:rsidR="00C43590" w:rsidRPr="00E43FFA" w:rsidRDefault="00C43590" w:rsidP="00C43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43FFA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2"/>
        <w:gridCol w:w="1864"/>
        <w:gridCol w:w="2431"/>
        <w:gridCol w:w="2157"/>
        <w:gridCol w:w="2173"/>
        <w:gridCol w:w="1849"/>
        <w:gridCol w:w="1943"/>
      </w:tblGrid>
      <w:tr w:rsidR="005B3D8E" w:rsidRPr="00E43FFA" w14:paraId="2B71EF5C" w14:textId="77777777" w:rsidTr="005B3D8E">
        <w:trPr>
          <w:trHeight w:val="11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BD5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Программа/Курс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2B60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E946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15BF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08C4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32E1" w14:textId="77777777" w:rsidR="005B3D8E" w:rsidRPr="00E43FFA" w:rsidRDefault="005B3D8E" w:rsidP="005B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5F6" w14:textId="77777777" w:rsidR="005B3D8E" w:rsidRPr="00E43FFA" w:rsidRDefault="005B3D8E" w:rsidP="005B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</w:tr>
      <w:tr w:rsidR="005B3D8E" w:rsidRPr="00E43FFA" w14:paraId="3B18BA20" w14:textId="77777777" w:rsidTr="00244922">
        <w:trPr>
          <w:trHeight w:val="229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872F7" w14:textId="77777777" w:rsidR="005B3D8E" w:rsidRPr="00E43FFA" w:rsidRDefault="005B3D8E" w:rsidP="00531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ный</w:t>
            </w:r>
            <w:r w:rsidR="008035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F3FB3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0358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BAB4A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  <w:p w14:paraId="7F871A0F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FAC07" w14:textId="7828A5D1" w:rsidR="005B3D8E" w:rsidRPr="005B3D8E" w:rsidRDefault="00966272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</w:t>
            </w:r>
            <w:r w:rsidR="005B3D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5B3D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29</w:t>
            </w:r>
            <w:r w:rsidR="005B3D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8F09" w14:textId="77777777" w:rsidR="005B3D8E" w:rsidRPr="005B3D8E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(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E45" w14:textId="4127DA87" w:rsidR="005B3D8E" w:rsidRPr="00966272" w:rsidRDefault="00B059E0" w:rsidP="001068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66272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C99" w14:textId="5EB2979F" w:rsidR="005B3D8E" w:rsidRPr="00966272" w:rsidRDefault="00B059E0" w:rsidP="00106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059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662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160</w:t>
            </w:r>
          </w:p>
        </w:tc>
      </w:tr>
      <w:tr w:rsidR="005B3D8E" w:rsidRPr="00E43FFA" w14:paraId="238D7F76" w14:textId="77777777" w:rsidTr="00244922">
        <w:trPr>
          <w:trHeight w:val="2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0B9" w14:textId="77777777" w:rsidR="005B3D8E" w:rsidRPr="00E43FFA" w:rsidRDefault="005B3D8E" w:rsidP="00531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D8A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BA25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16C0" w14:textId="77777777" w:rsidR="005B3D8E" w:rsidRPr="00E43FFA" w:rsidRDefault="005B3D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083" w14:textId="77777777" w:rsidR="005B3D8E" w:rsidRPr="0080358E" w:rsidRDefault="0080358E" w:rsidP="00C435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67D" w14:textId="3E9D7704" w:rsidR="005B3D8E" w:rsidRPr="00966272" w:rsidRDefault="00966272" w:rsidP="001068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52C" w14:textId="17456FE9" w:rsidR="005B3D8E" w:rsidRPr="00966272" w:rsidRDefault="00966272" w:rsidP="00106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840</w:t>
            </w:r>
          </w:p>
        </w:tc>
      </w:tr>
    </w:tbl>
    <w:p w14:paraId="065F875F" w14:textId="77777777" w:rsidR="00C43590" w:rsidRDefault="00C43590" w:rsidP="00C4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6723"/>
        <w:gridCol w:w="8019"/>
      </w:tblGrid>
      <w:tr w:rsidR="00C43590" w:rsidRPr="00E43FFA" w14:paraId="76CC0BCA" w14:textId="77777777" w:rsidTr="00871578">
        <w:trPr>
          <w:trHeight w:val="187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F27" w14:textId="77777777" w:rsidR="00C43590" w:rsidRPr="00E43FFA" w:rsidRDefault="00C43590" w:rsidP="007251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6204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43590" w:rsidRPr="00E43FFA" w14:paraId="5227BB6C" w14:textId="77777777" w:rsidTr="003C32A2">
        <w:trPr>
          <w:trHeight w:val="136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4A82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0650161A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496C91C0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вступительное тестирование</w:t>
            </w:r>
          </w:p>
          <w:p w14:paraId="65205654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14:paraId="249CBDB8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2C26F038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6CDA6CE8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1290F4F3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14:paraId="5E11BAB5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6934A6F1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8B0" w14:textId="77777777" w:rsidR="00C43590" w:rsidRPr="00E43FFA" w:rsidRDefault="00C43590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трансферы на такси аэропорт-школа-аэропорт: от 180</w:t>
            </w:r>
            <w:r w:rsidR="00D94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до 600 </w:t>
            </w:r>
            <w:r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13F25950" w14:textId="77777777" w:rsidR="00C43590" w:rsidRDefault="009470F0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 одноместная</w:t>
            </w:r>
            <w:r w:rsidR="00D947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комната в принимающей семье – </w:t>
            </w:r>
            <w:r w:rsidR="00C9316C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/неделя</w:t>
            </w:r>
          </w:p>
          <w:p w14:paraId="53590F94" w14:textId="77777777" w:rsidR="00D947C7" w:rsidRPr="00E9711E" w:rsidRDefault="00AC3B6D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регистрационный взнос – </w:t>
            </w:r>
            <w:r w:rsidR="0080358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D947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D947C7"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1AB77F7A" w14:textId="77777777" w:rsidR="00E9711E" w:rsidRDefault="00E9711E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частные уроки – </w:t>
            </w:r>
            <w:r w:rsidR="00E7217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/45 мин</w:t>
            </w:r>
          </w:p>
          <w:p w14:paraId="0CA23594" w14:textId="77777777" w:rsidR="00AC3B6D" w:rsidRPr="00AC3B6D" w:rsidRDefault="00AC3B6D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45EE2277" w14:textId="77777777" w:rsidR="00AC3B6D" w:rsidRPr="00106816" w:rsidRDefault="00AC3B6D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5BAD15CE" w14:textId="77777777" w:rsidR="00D947C7" w:rsidRDefault="00D947C7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консульский сбор</w:t>
            </w:r>
          </w:p>
          <w:p w14:paraId="1A2A733A" w14:textId="77777777" w:rsidR="00D947C7" w:rsidRDefault="00D947C7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6993476B" w14:textId="77777777" w:rsidR="00D947C7" w:rsidRPr="00D947C7" w:rsidRDefault="00D947C7" w:rsidP="00D947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авиаперелет</w:t>
            </w:r>
          </w:p>
        </w:tc>
      </w:tr>
    </w:tbl>
    <w:p w14:paraId="594DF91F" w14:textId="77777777" w:rsidR="0066590C" w:rsidRPr="00E43FFA" w:rsidRDefault="0066590C" w:rsidP="0006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66590C" w:rsidRPr="00E43FFA" w:rsidSect="001806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CB"/>
    <w:rsid w:val="00016FF6"/>
    <w:rsid w:val="00027927"/>
    <w:rsid w:val="00027967"/>
    <w:rsid w:val="000576C5"/>
    <w:rsid w:val="00060942"/>
    <w:rsid w:val="000649E0"/>
    <w:rsid w:val="00070CA2"/>
    <w:rsid w:val="000854A5"/>
    <w:rsid w:val="000A317F"/>
    <w:rsid w:val="000C684A"/>
    <w:rsid w:val="000F608D"/>
    <w:rsid w:val="00106816"/>
    <w:rsid w:val="00123254"/>
    <w:rsid w:val="00142C8E"/>
    <w:rsid w:val="001437C5"/>
    <w:rsid w:val="001467C9"/>
    <w:rsid w:val="00152BDA"/>
    <w:rsid w:val="001806FE"/>
    <w:rsid w:val="001B27C6"/>
    <w:rsid w:val="001B3688"/>
    <w:rsid w:val="001C6269"/>
    <w:rsid w:val="001F27DE"/>
    <w:rsid w:val="00207098"/>
    <w:rsid w:val="00236F95"/>
    <w:rsid w:val="002631A7"/>
    <w:rsid w:val="002F3C41"/>
    <w:rsid w:val="00303026"/>
    <w:rsid w:val="003448CC"/>
    <w:rsid w:val="003A778A"/>
    <w:rsid w:val="003C32A2"/>
    <w:rsid w:val="003F7B60"/>
    <w:rsid w:val="00423180"/>
    <w:rsid w:val="0045199A"/>
    <w:rsid w:val="00473D1A"/>
    <w:rsid w:val="00474473"/>
    <w:rsid w:val="00481563"/>
    <w:rsid w:val="004832E8"/>
    <w:rsid w:val="004B23F3"/>
    <w:rsid w:val="004C700A"/>
    <w:rsid w:val="004D010F"/>
    <w:rsid w:val="004D1C01"/>
    <w:rsid w:val="00500228"/>
    <w:rsid w:val="00517CFA"/>
    <w:rsid w:val="00531075"/>
    <w:rsid w:val="00576159"/>
    <w:rsid w:val="005B3D8E"/>
    <w:rsid w:val="005C0C43"/>
    <w:rsid w:val="005C16CB"/>
    <w:rsid w:val="0062143E"/>
    <w:rsid w:val="0063678F"/>
    <w:rsid w:val="006503AB"/>
    <w:rsid w:val="0066590C"/>
    <w:rsid w:val="006E5EF7"/>
    <w:rsid w:val="006F31E6"/>
    <w:rsid w:val="006F41AC"/>
    <w:rsid w:val="00727B29"/>
    <w:rsid w:val="0074131B"/>
    <w:rsid w:val="00766C93"/>
    <w:rsid w:val="00773DF0"/>
    <w:rsid w:val="00775617"/>
    <w:rsid w:val="00790A51"/>
    <w:rsid w:val="007D49C6"/>
    <w:rsid w:val="0080358E"/>
    <w:rsid w:val="008071C8"/>
    <w:rsid w:val="00833BD0"/>
    <w:rsid w:val="00871578"/>
    <w:rsid w:val="00882EB6"/>
    <w:rsid w:val="008C62C5"/>
    <w:rsid w:val="008E03C1"/>
    <w:rsid w:val="00934613"/>
    <w:rsid w:val="0094449F"/>
    <w:rsid w:val="009470F0"/>
    <w:rsid w:val="00961B8E"/>
    <w:rsid w:val="00966272"/>
    <w:rsid w:val="009B1FC5"/>
    <w:rsid w:val="00AC3B6D"/>
    <w:rsid w:val="00AC612F"/>
    <w:rsid w:val="00AD5FA0"/>
    <w:rsid w:val="00AD7C9B"/>
    <w:rsid w:val="00AE6933"/>
    <w:rsid w:val="00B059E0"/>
    <w:rsid w:val="00B304A5"/>
    <w:rsid w:val="00B32253"/>
    <w:rsid w:val="00B549EF"/>
    <w:rsid w:val="00B85DA1"/>
    <w:rsid w:val="00BA1FAA"/>
    <w:rsid w:val="00BA655D"/>
    <w:rsid w:val="00BC3459"/>
    <w:rsid w:val="00BF5EF3"/>
    <w:rsid w:val="00C143E9"/>
    <w:rsid w:val="00C43590"/>
    <w:rsid w:val="00C524BA"/>
    <w:rsid w:val="00C9316C"/>
    <w:rsid w:val="00D241A4"/>
    <w:rsid w:val="00D54448"/>
    <w:rsid w:val="00D835F1"/>
    <w:rsid w:val="00D947C7"/>
    <w:rsid w:val="00DD1A97"/>
    <w:rsid w:val="00DD4E29"/>
    <w:rsid w:val="00DE699D"/>
    <w:rsid w:val="00E05E4E"/>
    <w:rsid w:val="00E068F2"/>
    <w:rsid w:val="00E112AF"/>
    <w:rsid w:val="00E14959"/>
    <w:rsid w:val="00E43FFA"/>
    <w:rsid w:val="00E72179"/>
    <w:rsid w:val="00E9711E"/>
    <w:rsid w:val="00EE214B"/>
    <w:rsid w:val="00EE44AC"/>
    <w:rsid w:val="00EF703A"/>
    <w:rsid w:val="00F01ECE"/>
    <w:rsid w:val="00F3085D"/>
    <w:rsid w:val="00FA4531"/>
    <w:rsid w:val="00FB2584"/>
    <w:rsid w:val="00FD7E11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2544"/>
  <w15:chartTrackingRefBased/>
  <w15:docId w15:val="{E6474815-8ADD-4FC1-B98E-85A59B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rowhou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053-378C-4243-A43A-386DD3D5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10</cp:revision>
  <dcterms:created xsi:type="dcterms:W3CDTF">2019-04-08T15:59:00Z</dcterms:created>
  <dcterms:modified xsi:type="dcterms:W3CDTF">2020-11-03T14:54:00Z</dcterms:modified>
</cp:coreProperties>
</file>