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6C6A2" w14:textId="77777777" w:rsidR="0073665B" w:rsidRPr="00454C78" w:rsidRDefault="0073665B" w:rsidP="0073665B">
      <w:pPr>
        <w:pStyle w:val="FR2"/>
        <w:widowControl/>
        <w:spacing w:before="0"/>
        <w:jc w:val="both"/>
        <w:rPr>
          <w:szCs w:val="28"/>
        </w:rPr>
      </w:pPr>
      <w:r w:rsidRPr="00454C78">
        <w:rPr>
          <w:szCs w:val="28"/>
        </w:rPr>
        <w:t xml:space="preserve">Каникулярные индивидуальные программы </w:t>
      </w:r>
      <w:r w:rsidR="00723CDA">
        <w:rPr>
          <w:szCs w:val="28"/>
        </w:rPr>
        <w:t>для детей</w:t>
      </w:r>
      <w:r w:rsidRPr="00454C78">
        <w:rPr>
          <w:szCs w:val="28"/>
        </w:rPr>
        <w:t xml:space="preserve">                </w:t>
      </w:r>
    </w:p>
    <w:p w14:paraId="718F15CE" w14:textId="77777777" w:rsidR="0073665B" w:rsidRPr="00454C78" w:rsidRDefault="00847966" w:rsidP="0073665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Ирландия 2020</w:t>
      </w:r>
    </w:p>
    <w:p w14:paraId="194481B0" w14:textId="77777777" w:rsidR="0073665B" w:rsidRPr="005C463E" w:rsidRDefault="0073665B" w:rsidP="0073665B">
      <w:pPr>
        <w:pStyle w:val="FR2"/>
        <w:widowControl/>
        <w:spacing w:before="0"/>
        <w:jc w:val="both"/>
        <w:rPr>
          <w:szCs w:val="28"/>
          <w:lang w:val="en-US"/>
        </w:rPr>
      </w:pPr>
      <w:r w:rsidRPr="00454C78">
        <w:rPr>
          <w:szCs w:val="28"/>
          <w:lang w:val="en-US"/>
        </w:rPr>
        <w:t>CES</w:t>
      </w:r>
      <w:r w:rsidRPr="005C463E">
        <w:rPr>
          <w:szCs w:val="28"/>
          <w:lang w:val="en-US"/>
        </w:rPr>
        <w:t xml:space="preserve"> – </w:t>
      </w:r>
      <w:r w:rsidRPr="00454C78">
        <w:rPr>
          <w:szCs w:val="28"/>
          <w:lang w:val="en-US"/>
        </w:rPr>
        <w:t>Centre</w:t>
      </w:r>
      <w:r w:rsidRPr="005C463E">
        <w:rPr>
          <w:szCs w:val="28"/>
          <w:lang w:val="en-US"/>
        </w:rPr>
        <w:t xml:space="preserve"> </w:t>
      </w:r>
      <w:r w:rsidRPr="00454C78">
        <w:rPr>
          <w:szCs w:val="28"/>
          <w:lang w:val="en-US"/>
        </w:rPr>
        <w:t>of</w:t>
      </w:r>
      <w:r w:rsidRPr="005C463E">
        <w:rPr>
          <w:szCs w:val="28"/>
          <w:lang w:val="en-US"/>
        </w:rPr>
        <w:t xml:space="preserve"> </w:t>
      </w:r>
      <w:r w:rsidRPr="00454C78">
        <w:rPr>
          <w:szCs w:val="28"/>
          <w:lang w:val="en-US"/>
        </w:rPr>
        <w:t>English</w:t>
      </w:r>
      <w:r w:rsidRPr="005C463E">
        <w:rPr>
          <w:szCs w:val="28"/>
          <w:lang w:val="en-US"/>
        </w:rPr>
        <w:t xml:space="preserve"> </w:t>
      </w:r>
      <w:r w:rsidRPr="00454C78">
        <w:rPr>
          <w:szCs w:val="28"/>
          <w:lang w:val="en-US"/>
        </w:rPr>
        <w:t>Studies</w:t>
      </w:r>
    </w:p>
    <w:p w14:paraId="74300E88" w14:textId="77777777" w:rsidR="00243451" w:rsidRPr="005C463E" w:rsidRDefault="005C463E">
      <w:pPr>
        <w:rPr>
          <w:rFonts w:ascii="Times New Roman" w:hAnsi="Times New Roman" w:cs="Times New Roman"/>
          <w:lang w:val="en-US"/>
        </w:rPr>
      </w:pPr>
      <w:hyperlink r:id="rId5" w:history="1">
        <w:r w:rsidR="0073665B" w:rsidRPr="00454C78">
          <w:rPr>
            <w:rStyle w:val="a3"/>
            <w:rFonts w:ascii="Times New Roman" w:hAnsi="Times New Roman" w:cs="Times New Roman"/>
            <w:lang w:val="en-US"/>
          </w:rPr>
          <w:t>http</w:t>
        </w:r>
        <w:r w:rsidR="0073665B" w:rsidRPr="005C463E">
          <w:rPr>
            <w:rStyle w:val="a3"/>
            <w:rFonts w:ascii="Times New Roman" w:hAnsi="Times New Roman" w:cs="Times New Roman"/>
            <w:lang w:val="en-US"/>
          </w:rPr>
          <w:t>://</w:t>
        </w:r>
        <w:r w:rsidR="0073665B" w:rsidRPr="00454C78">
          <w:rPr>
            <w:rStyle w:val="a3"/>
            <w:rFonts w:ascii="Times New Roman" w:hAnsi="Times New Roman" w:cs="Times New Roman"/>
            <w:lang w:val="en-US"/>
          </w:rPr>
          <w:t>www</w:t>
        </w:r>
        <w:r w:rsidR="0073665B" w:rsidRPr="005C463E">
          <w:rPr>
            <w:rStyle w:val="a3"/>
            <w:rFonts w:ascii="Times New Roman" w:hAnsi="Times New Roman" w:cs="Times New Roman"/>
            <w:lang w:val="en-US"/>
          </w:rPr>
          <w:t>.</w:t>
        </w:r>
        <w:r w:rsidR="0073665B" w:rsidRPr="00454C78">
          <w:rPr>
            <w:rStyle w:val="a3"/>
            <w:rFonts w:ascii="Times New Roman" w:hAnsi="Times New Roman" w:cs="Times New Roman"/>
            <w:lang w:val="en-US"/>
          </w:rPr>
          <w:t>ces</w:t>
        </w:r>
        <w:r w:rsidR="0073665B" w:rsidRPr="005C463E">
          <w:rPr>
            <w:rStyle w:val="a3"/>
            <w:rFonts w:ascii="Times New Roman" w:hAnsi="Times New Roman" w:cs="Times New Roman"/>
            <w:lang w:val="en-US"/>
          </w:rPr>
          <w:t>-</w:t>
        </w:r>
        <w:r w:rsidR="0073665B" w:rsidRPr="00454C78">
          <w:rPr>
            <w:rStyle w:val="a3"/>
            <w:rFonts w:ascii="Times New Roman" w:hAnsi="Times New Roman" w:cs="Times New Roman"/>
            <w:lang w:val="en-US"/>
          </w:rPr>
          <w:t>schools</w:t>
        </w:r>
        <w:r w:rsidR="0073665B" w:rsidRPr="005C463E">
          <w:rPr>
            <w:rStyle w:val="a3"/>
            <w:rFonts w:ascii="Times New Roman" w:hAnsi="Times New Roman" w:cs="Times New Roman"/>
            <w:lang w:val="en-US"/>
          </w:rPr>
          <w:t>.</w:t>
        </w:r>
        <w:r w:rsidR="0073665B" w:rsidRPr="00454C78">
          <w:rPr>
            <w:rStyle w:val="a3"/>
            <w:rFonts w:ascii="Times New Roman" w:hAnsi="Times New Roman" w:cs="Times New Roman"/>
            <w:lang w:val="en-US"/>
          </w:rPr>
          <w:t>com</w:t>
        </w:r>
        <w:r w:rsidR="0073665B" w:rsidRPr="005C463E">
          <w:rPr>
            <w:rStyle w:val="a3"/>
            <w:rFonts w:ascii="Times New Roman" w:hAnsi="Times New Roman" w:cs="Times New Roman"/>
            <w:lang w:val="en-US"/>
          </w:rPr>
          <w:t>/</w:t>
        </w:r>
      </w:hyperlink>
    </w:p>
    <w:p w14:paraId="72AA7030" w14:textId="77777777" w:rsidR="0073665B" w:rsidRPr="00454C78" w:rsidRDefault="0073665B" w:rsidP="00736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454C78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F9EDA26" w14:textId="77777777" w:rsidR="0073665B" w:rsidRPr="00454C78" w:rsidRDefault="0073665B" w:rsidP="007366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454C78">
        <w:rPr>
          <w:rFonts w:ascii="Times New Roman" w:eastAsia="Times New Roman" w:hAnsi="Times New Roman" w:cs="Times New Roman"/>
          <w:lang w:eastAsia="ru-RU"/>
        </w:rPr>
        <w:t>Дублин.</w:t>
      </w:r>
    </w:p>
    <w:p w14:paraId="5C23AF42" w14:textId="77777777" w:rsidR="0073665B" w:rsidRPr="00454C78" w:rsidRDefault="0073665B" w:rsidP="007366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37ED" w:rsidRPr="00454C78">
        <w:rPr>
          <w:rFonts w:ascii="Times New Roman" w:eastAsia="Times New Roman" w:hAnsi="Times New Roman" w:cs="Times New Roman"/>
          <w:lang w:eastAsia="ru-RU"/>
        </w:rPr>
        <w:t>1</w:t>
      </w:r>
      <w:r w:rsidR="00723CDA">
        <w:rPr>
          <w:rFonts w:ascii="Times New Roman" w:eastAsia="Times New Roman" w:hAnsi="Times New Roman" w:cs="Times New Roman"/>
          <w:lang w:eastAsia="ru-RU"/>
        </w:rPr>
        <w:t>4</w:t>
      </w:r>
      <w:r w:rsidR="00A337ED" w:rsidRPr="00454C78">
        <w:rPr>
          <w:rFonts w:ascii="Times New Roman" w:eastAsia="Times New Roman" w:hAnsi="Times New Roman" w:cs="Times New Roman"/>
          <w:lang w:eastAsia="ru-RU"/>
        </w:rPr>
        <w:t>-</w:t>
      </w:r>
      <w:r w:rsidRPr="00454C78">
        <w:rPr>
          <w:rFonts w:ascii="Times New Roman" w:eastAsia="Times New Roman" w:hAnsi="Times New Roman" w:cs="Times New Roman"/>
          <w:lang w:eastAsia="ru-RU"/>
        </w:rPr>
        <w:t>1</w:t>
      </w:r>
      <w:r w:rsidR="00A337ED" w:rsidRPr="00454C78">
        <w:rPr>
          <w:rFonts w:ascii="Times New Roman" w:eastAsia="Times New Roman" w:hAnsi="Times New Roman" w:cs="Times New Roman"/>
          <w:lang w:eastAsia="ru-RU"/>
        </w:rPr>
        <w:t>7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0074D71" w14:textId="77777777" w:rsidR="0073665B" w:rsidRPr="00454C78" w:rsidRDefault="0073665B" w:rsidP="00736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A337ED" w:rsidRPr="00454C78">
        <w:rPr>
          <w:rFonts w:ascii="Times New Roman" w:eastAsia="Times New Roman" w:hAnsi="Times New Roman" w:cs="Times New Roman"/>
          <w:lang w:val="en-US" w:eastAsia="ru-RU"/>
        </w:rPr>
        <w:t>C</w:t>
      </w:r>
      <w:r w:rsidRPr="00454C78">
        <w:rPr>
          <w:rFonts w:ascii="Times New Roman" w:eastAsia="Times New Roman" w:hAnsi="Times New Roman" w:cs="Times New Roman"/>
          <w:lang w:eastAsia="ru-RU"/>
        </w:rPr>
        <w:t>емья</w:t>
      </w:r>
    </w:p>
    <w:p w14:paraId="1332D96C" w14:textId="77777777" w:rsidR="0073665B" w:rsidRPr="00454C78" w:rsidRDefault="0073665B" w:rsidP="00736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337ED" w:rsidRPr="00454C78">
        <w:rPr>
          <w:rFonts w:ascii="Times New Roman" w:eastAsia="Times New Roman" w:hAnsi="Times New Roman" w:cs="Times New Roman"/>
          <w:lang w:eastAsia="ru-RU"/>
        </w:rPr>
        <w:t>Английский + отдых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337ED" w:rsidRPr="00454C78">
        <w:rPr>
          <w:rFonts w:ascii="Times New Roman" w:eastAsia="Times New Roman" w:hAnsi="Times New Roman" w:cs="Times New Roman"/>
          <w:lang w:eastAsia="ru-RU"/>
        </w:rPr>
        <w:t>И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нтенсивный </w:t>
      </w:r>
      <w:r w:rsidR="00A337ED" w:rsidRPr="00454C78">
        <w:rPr>
          <w:rFonts w:ascii="Times New Roman" w:eastAsia="Times New Roman" w:hAnsi="Times New Roman" w:cs="Times New Roman"/>
          <w:lang w:eastAsia="ru-RU"/>
        </w:rPr>
        <w:t>английский + отдых, Английский + регби</w:t>
      </w:r>
      <w:r w:rsidRPr="00454C78">
        <w:rPr>
          <w:rFonts w:ascii="Times New Roman" w:eastAsia="Times New Roman" w:hAnsi="Times New Roman" w:cs="Times New Roman"/>
          <w:lang w:eastAsia="ru-RU"/>
        </w:rPr>
        <w:t>.</w:t>
      </w:r>
    </w:p>
    <w:p w14:paraId="20CBB0E5" w14:textId="32EEC767" w:rsidR="0073665B" w:rsidRPr="005C463E" w:rsidRDefault="0073665B" w:rsidP="0073665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847966">
        <w:rPr>
          <w:rFonts w:ascii="Times New Roman" w:eastAsia="Times New Roman" w:hAnsi="Times New Roman" w:cs="Times New Roman"/>
          <w:lang w:eastAsia="ru-RU"/>
        </w:rPr>
        <w:t xml:space="preserve"> 15</w:t>
      </w:r>
      <w:r w:rsidR="00634173">
        <w:rPr>
          <w:rFonts w:ascii="Times New Roman" w:eastAsia="Times New Roman" w:hAnsi="Times New Roman" w:cs="Times New Roman"/>
          <w:lang w:eastAsia="ru-RU"/>
        </w:rPr>
        <w:t>.06-</w:t>
      </w:r>
      <w:r w:rsidR="00847966">
        <w:rPr>
          <w:rFonts w:ascii="Times New Roman" w:eastAsia="Times New Roman" w:hAnsi="Times New Roman" w:cs="Times New Roman"/>
          <w:lang w:eastAsia="ru-RU"/>
        </w:rPr>
        <w:t>31</w:t>
      </w:r>
      <w:r w:rsidRPr="00454C78">
        <w:rPr>
          <w:rFonts w:ascii="Times New Roman" w:eastAsia="Times New Roman" w:hAnsi="Times New Roman" w:cs="Times New Roman"/>
          <w:lang w:eastAsia="ru-RU"/>
        </w:rPr>
        <w:t>.0</w:t>
      </w:r>
      <w:r w:rsidR="00847966">
        <w:rPr>
          <w:rFonts w:ascii="Times New Roman" w:eastAsia="Times New Roman" w:hAnsi="Times New Roman" w:cs="Times New Roman"/>
          <w:lang w:eastAsia="ru-RU"/>
        </w:rPr>
        <w:t>7</w:t>
      </w:r>
      <w:r w:rsidR="00444959">
        <w:rPr>
          <w:rFonts w:ascii="Times New Roman" w:eastAsia="Times New Roman" w:hAnsi="Times New Roman" w:cs="Times New Roman"/>
          <w:lang w:eastAsia="ru-RU"/>
        </w:rPr>
        <w:t>.202</w:t>
      </w:r>
      <w:r w:rsidR="005C463E" w:rsidRPr="005C463E">
        <w:rPr>
          <w:rFonts w:ascii="Times New Roman" w:eastAsia="Times New Roman" w:hAnsi="Times New Roman" w:cs="Times New Roman"/>
          <w:lang w:eastAsia="ru-RU"/>
        </w:rPr>
        <w:t>1</w:t>
      </w:r>
    </w:p>
    <w:p w14:paraId="414DFE8F" w14:textId="77777777" w:rsidR="0073665B" w:rsidRPr="00454C78" w:rsidRDefault="0073665B" w:rsidP="00736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82B84B8" w14:textId="77777777" w:rsidR="0073665B" w:rsidRPr="00454C78" w:rsidRDefault="0073665B" w:rsidP="007366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8F7FB3" w14:textId="77777777" w:rsidR="00A337ED" w:rsidRPr="00454C78" w:rsidRDefault="00A337ED" w:rsidP="00454C7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454C78">
        <w:rPr>
          <w:b/>
          <w:bCs/>
          <w:sz w:val="22"/>
          <w:szCs w:val="22"/>
        </w:rPr>
        <w:t xml:space="preserve">Centre of English Studies – </w:t>
      </w:r>
      <w:r w:rsidRPr="00454C78">
        <w:rPr>
          <w:sz w:val="22"/>
          <w:szCs w:val="22"/>
        </w:rPr>
        <w:t>школа</w:t>
      </w:r>
      <w:r w:rsidRPr="00454C78">
        <w:rPr>
          <w:b/>
          <w:bCs/>
          <w:sz w:val="22"/>
          <w:szCs w:val="22"/>
        </w:rPr>
        <w:t>,</w:t>
      </w:r>
      <w:r w:rsidR="0009696D">
        <w:rPr>
          <w:b/>
          <w:bCs/>
          <w:sz w:val="22"/>
          <w:szCs w:val="22"/>
        </w:rPr>
        <w:t xml:space="preserve"> </w:t>
      </w:r>
      <w:r w:rsidRPr="00454C78">
        <w:rPr>
          <w:sz w:val="22"/>
          <w:szCs w:val="22"/>
        </w:rPr>
        <w:t>основанная в 1979 году, является одной из ведущих европейских школ по изучению английского языка. Школа аккредитована Британским Советом и English UK, является членом IALC и EAQUALS.</w:t>
      </w:r>
    </w:p>
    <w:p w14:paraId="6422F5B4" w14:textId="77777777" w:rsidR="00A337ED" w:rsidRPr="00454C78" w:rsidRDefault="00A337ED" w:rsidP="00454C7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454C78">
        <w:rPr>
          <w:sz w:val="22"/>
          <w:szCs w:val="22"/>
        </w:rPr>
        <w:t xml:space="preserve">В летний период программа проводится на базе действующих учебных заведений Ирландии </w:t>
      </w:r>
      <w:r w:rsidR="0009696D">
        <w:rPr>
          <w:b/>
          <w:bCs/>
          <w:sz w:val="22"/>
          <w:szCs w:val="22"/>
        </w:rPr>
        <w:t xml:space="preserve">Mount Temple School, </w:t>
      </w:r>
      <w:r w:rsidRPr="00454C78">
        <w:rPr>
          <w:b/>
          <w:bCs/>
          <w:sz w:val="22"/>
          <w:szCs w:val="22"/>
        </w:rPr>
        <w:t>Mercy College</w:t>
      </w:r>
      <w:r w:rsidRPr="00454C78">
        <w:rPr>
          <w:sz w:val="22"/>
          <w:szCs w:val="22"/>
        </w:rPr>
        <w:t xml:space="preserve"> и </w:t>
      </w:r>
      <w:r w:rsidRPr="00454C78">
        <w:rPr>
          <w:b/>
          <w:bCs/>
          <w:sz w:val="22"/>
          <w:szCs w:val="22"/>
        </w:rPr>
        <w:t>St. Paul’s College.</w:t>
      </w:r>
    </w:p>
    <w:p w14:paraId="2C38E803" w14:textId="77777777" w:rsidR="00A337ED" w:rsidRPr="00454C78" w:rsidRDefault="00A337ED" w:rsidP="00454C7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454C78">
        <w:rPr>
          <w:sz w:val="22"/>
          <w:szCs w:val="22"/>
        </w:rPr>
        <w:t xml:space="preserve">Учебный центр </w:t>
      </w:r>
      <w:r w:rsidRPr="00454C78">
        <w:rPr>
          <w:b/>
          <w:bCs/>
          <w:sz w:val="22"/>
          <w:szCs w:val="22"/>
        </w:rPr>
        <w:t xml:space="preserve">Mount Temple </w:t>
      </w:r>
      <w:r w:rsidRPr="00454C78">
        <w:rPr>
          <w:sz w:val="22"/>
          <w:szCs w:val="22"/>
        </w:rPr>
        <w:t xml:space="preserve">находится в 3 км от центра Дублина, вблизи от основных исторических и культурных достопримечательностей столицы. Здесь учились Bono и другие музыканты группы U2. В школе 30 просторных классов, спортивный зал, комната отдыха студентов и магазин, классы для занятий музыкой и искусством, библиотека, поля для игры в футбол и регби. </w:t>
      </w:r>
    </w:p>
    <w:p w14:paraId="1E298AF7" w14:textId="77777777" w:rsidR="00A337ED" w:rsidRPr="00454C78" w:rsidRDefault="00A337ED" w:rsidP="00454C7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454C78">
        <w:rPr>
          <w:b/>
          <w:bCs/>
          <w:sz w:val="22"/>
          <w:szCs w:val="22"/>
        </w:rPr>
        <w:t>Mercy College</w:t>
      </w:r>
      <w:r w:rsidRPr="00454C78">
        <w:rPr>
          <w:sz w:val="22"/>
          <w:szCs w:val="22"/>
        </w:rPr>
        <w:t xml:space="preserve"> расположен в 5 км от центра Дублина, в окружении садов. В школе 30 просторных классов, комната отдыха студентов и магазин, современный спортивный зал, классы для занятий музыкой и искусством, библиотека, спортивные площадки. </w:t>
      </w:r>
    </w:p>
    <w:p w14:paraId="3AC4F155" w14:textId="77777777" w:rsidR="00A337ED" w:rsidRPr="00454C78" w:rsidRDefault="00A337ED" w:rsidP="00454C7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454C78">
        <w:rPr>
          <w:b/>
          <w:bCs/>
          <w:sz w:val="22"/>
          <w:szCs w:val="22"/>
        </w:rPr>
        <w:t xml:space="preserve">St. Paul’s College </w:t>
      </w:r>
      <w:r w:rsidRPr="00454C78">
        <w:rPr>
          <w:sz w:val="22"/>
          <w:szCs w:val="22"/>
        </w:rPr>
        <w:t>является одним из самых крупных учебных заведений в городе. Он расположен в 3 км от Дублина, в спокойной местности Clontarf. Рядом со школой находится известный парк St. Anne’s Park.  На территории школы есть несколько спортивных площадок, спортивный зал, компьютерный класс, комната отдыха студентов и магазин.</w:t>
      </w:r>
    </w:p>
    <w:p w14:paraId="306B2E49" w14:textId="77777777" w:rsidR="0073665B" w:rsidRPr="00454C78" w:rsidRDefault="0073665B" w:rsidP="0045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DB6949" w14:textId="77777777" w:rsidR="0073665B" w:rsidRPr="00454C78" w:rsidRDefault="0073665B" w:rsidP="00454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E62C2EC" w14:textId="77777777" w:rsidR="0073665B" w:rsidRPr="00454C78" w:rsidRDefault="00A337ED" w:rsidP="00454C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Английский + отдых</w:t>
      </w:r>
      <w:r w:rsidR="0073665B"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4C78">
        <w:rPr>
          <w:rFonts w:ascii="Times New Roman" w:eastAsia="Times New Roman" w:hAnsi="Times New Roman" w:cs="Times New Roman"/>
          <w:lang w:eastAsia="ru-RU"/>
        </w:rPr>
        <w:t>– 20 уроков английского в неделю в многонациональных классах</w:t>
      </w:r>
      <w:r w:rsidR="0073665B" w:rsidRPr="00454C78">
        <w:rPr>
          <w:rFonts w:ascii="Times New Roman" w:eastAsia="Times New Roman" w:hAnsi="Times New Roman" w:cs="Times New Roman"/>
          <w:lang w:eastAsia="ru-RU"/>
        </w:rPr>
        <w:t>.</w:t>
      </w:r>
    </w:p>
    <w:p w14:paraId="5DDCDAC8" w14:textId="77777777" w:rsidR="0073665B" w:rsidRPr="00454C78" w:rsidRDefault="0073665B" w:rsidP="00454C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Интенсив</w:t>
      </w:r>
      <w:r w:rsidR="00A337ED" w:rsidRPr="00454C78">
        <w:rPr>
          <w:rFonts w:ascii="Times New Roman" w:eastAsia="Times New Roman" w:hAnsi="Times New Roman" w:cs="Times New Roman"/>
          <w:b/>
          <w:bCs/>
          <w:lang w:eastAsia="ru-RU"/>
        </w:rPr>
        <w:t>ный английский + отдых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="00A337ED" w:rsidRPr="00454C78">
        <w:rPr>
          <w:rFonts w:ascii="Times New Roman" w:eastAsia="Times New Roman" w:hAnsi="Times New Roman" w:cs="Times New Roman"/>
          <w:lang w:eastAsia="ru-RU"/>
        </w:rPr>
        <w:t>27 уроков английского языка в неделю в многонациональных классах</w:t>
      </w:r>
      <w:r w:rsidRPr="00454C78">
        <w:rPr>
          <w:rFonts w:ascii="Times New Roman" w:eastAsia="Times New Roman" w:hAnsi="Times New Roman" w:cs="Times New Roman"/>
          <w:lang w:eastAsia="ru-RU"/>
        </w:rPr>
        <w:t>.</w:t>
      </w:r>
      <w:r w:rsidR="0009696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CC21F04" w14:textId="77777777" w:rsidR="00A337ED" w:rsidRPr="00454C78" w:rsidRDefault="00A337ED" w:rsidP="00454C78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lang w:eastAsia="ru-RU"/>
        </w:rPr>
        <w:t xml:space="preserve">Английский + регби – </w:t>
      </w:r>
      <w:r w:rsidRPr="00454C78">
        <w:rPr>
          <w:rFonts w:ascii="Times New Roman" w:eastAsia="Times New Roman" w:hAnsi="Times New Roman" w:cs="Times New Roman"/>
          <w:lang w:eastAsia="ru-RU"/>
        </w:rPr>
        <w:t>15 часов английского языка + занятия по регби с инструктором.</w:t>
      </w:r>
    </w:p>
    <w:p w14:paraId="3E2CE007" w14:textId="77777777" w:rsidR="0073665B" w:rsidRPr="00454C78" w:rsidRDefault="0073665B" w:rsidP="00454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4130" w:rsidRPr="00454C78">
        <w:rPr>
          <w:rFonts w:ascii="Times New Roman" w:hAnsi="Times New Roman" w:cs="Times New Roman"/>
        </w:rPr>
        <w:t>Проживание предлагается в принимающих семьях в двухместных комнатах на базе полного пансиона.</w:t>
      </w:r>
    </w:p>
    <w:p w14:paraId="5A9B44E2" w14:textId="77777777" w:rsidR="000C4130" w:rsidRPr="00454C78" w:rsidRDefault="0073665B" w:rsidP="00454C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454C78">
        <w:rPr>
          <w:rFonts w:ascii="Times New Roman" w:eastAsia="Times New Roman" w:hAnsi="Times New Roman" w:cs="Times New Roman"/>
          <w:lang w:eastAsia="ru-RU"/>
        </w:rPr>
        <w:t> У студентов есть возможность присоединиться к мероприятиям школы во второй половине дня и к экскурсиям на полдня или целый день.</w:t>
      </w:r>
      <w:r w:rsidR="000C4130" w:rsidRPr="00454C78">
        <w:rPr>
          <w:rFonts w:ascii="Times New Roman" w:eastAsia="Times New Roman" w:hAnsi="Times New Roman" w:cs="Times New Roman"/>
          <w:lang w:eastAsia="ru-RU"/>
        </w:rPr>
        <w:t xml:space="preserve"> В программу входит 1 экскурсия на целый день и 2 экскурсии на полдня в неделю.</w:t>
      </w:r>
    </w:p>
    <w:p w14:paraId="11AE71DD" w14:textId="77777777" w:rsidR="000C4130" w:rsidRPr="00454C78" w:rsidRDefault="000C4130" w:rsidP="00454C7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54C78">
        <w:rPr>
          <w:rFonts w:ascii="Times New Roman" w:eastAsia="Times New Roman" w:hAnsi="Times New Roman" w:cs="Times New Roman"/>
          <w:b/>
          <w:lang w:eastAsia="ru-RU"/>
        </w:rPr>
        <w:t>Экскурсии</w:t>
      </w:r>
      <w:r w:rsidRPr="00454C78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454C78">
        <w:rPr>
          <w:rFonts w:ascii="Times New Roman" w:eastAsia="Times New Roman" w:hAnsi="Times New Roman" w:cs="Times New Roman"/>
          <w:b/>
          <w:lang w:eastAsia="ru-RU"/>
        </w:rPr>
        <w:t>на</w:t>
      </w:r>
      <w:r w:rsidRPr="00454C78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454C78">
        <w:rPr>
          <w:rFonts w:ascii="Times New Roman" w:eastAsia="Times New Roman" w:hAnsi="Times New Roman" w:cs="Times New Roman"/>
          <w:b/>
          <w:lang w:eastAsia="ru-RU"/>
        </w:rPr>
        <w:t>целый</w:t>
      </w:r>
      <w:r w:rsidRPr="00454C78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454C78">
        <w:rPr>
          <w:rFonts w:ascii="Times New Roman" w:eastAsia="Times New Roman" w:hAnsi="Times New Roman" w:cs="Times New Roman"/>
          <w:b/>
          <w:lang w:eastAsia="ru-RU"/>
        </w:rPr>
        <w:t>день</w:t>
      </w:r>
      <w:r w:rsidRPr="00454C78">
        <w:rPr>
          <w:rFonts w:ascii="Times New Roman" w:eastAsia="Times New Roman" w:hAnsi="Times New Roman" w:cs="Times New Roman"/>
          <w:lang w:val="en-US" w:eastAsia="ru-RU"/>
        </w:rPr>
        <w:t>:</w:t>
      </w:r>
      <w:r w:rsidRPr="00454C78">
        <w:rPr>
          <w:rFonts w:ascii="Times New Roman" w:hAnsi="Times New Roman" w:cs="Times New Roman"/>
          <w:lang w:val="en-US"/>
        </w:rPr>
        <w:t xml:space="preserve"> Kilkenny City and Castle, Athlone, Glendalough and Powerscourt Gardens </w:t>
      </w:r>
      <w:r w:rsidRPr="00454C78">
        <w:rPr>
          <w:rFonts w:ascii="Times New Roman" w:hAnsi="Times New Roman" w:cs="Times New Roman"/>
        </w:rPr>
        <w:t>и</w:t>
      </w:r>
      <w:r w:rsidRPr="00454C78">
        <w:rPr>
          <w:rFonts w:ascii="Times New Roman" w:hAnsi="Times New Roman" w:cs="Times New Roman"/>
          <w:lang w:val="en-US"/>
        </w:rPr>
        <w:t xml:space="preserve"> </w:t>
      </w:r>
      <w:r w:rsidRPr="00454C78">
        <w:rPr>
          <w:rFonts w:ascii="Times New Roman" w:hAnsi="Times New Roman" w:cs="Times New Roman"/>
        </w:rPr>
        <w:t>др</w:t>
      </w:r>
      <w:r w:rsidRPr="00454C78">
        <w:rPr>
          <w:rFonts w:ascii="Times New Roman" w:hAnsi="Times New Roman" w:cs="Times New Roman"/>
          <w:lang w:val="en-US"/>
        </w:rPr>
        <w:t>.</w:t>
      </w:r>
    </w:p>
    <w:p w14:paraId="6C52E401" w14:textId="77777777" w:rsidR="000C4130" w:rsidRPr="00454C78" w:rsidRDefault="000C4130" w:rsidP="00454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454C78">
        <w:rPr>
          <w:rFonts w:ascii="Times New Roman" w:hAnsi="Times New Roman" w:cs="Times New Roman"/>
        </w:rPr>
        <w:t>Национальный музей, Тринити Колледж, Национальную галерею, музей Джеймса Джойса и др</w:t>
      </w:r>
    </w:p>
    <w:p w14:paraId="4301E776" w14:textId="77777777" w:rsidR="00454C78" w:rsidRDefault="00454C78" w:rsidP="00736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B195F54" w14:textId="77777777" w:rsidR="00454C78" w:rsidRDefault="00454C78" w:rsidP="00736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pPr w:leftFromText="180" w:rightFromText="180" w:vertAnchor="text" w:horzAnchor="margin" w:tblpY="379"/>
        <w:tblW w:w="14710" w:type="dxa"/>
        <w:tblLook w:val="04A0" w:firstRow="1" w:lastRow="0" w:firstColumn="1" w:lastColumn="0" w:noHBand="0" w:noVBand="1"/>
      </w:tblPr>
      <w:tblGrid>
        <w:gridCol w:w="988"/>
        <w:gridCol w:w="1454"/>
        <w:gridCol w:w="2231"/>
        <w:gridCol w:w="1858"/>
        <w:gridCol w:w="2395"/>
        <w:gridCol w:w="1984"/>
        <w:gridCol w:w="1843"/>
        <w:gridCol w:w="1957"/>
      </w:tblGrid>
      <w:tr w:rsidR="00454C78" w:rsidRPr="00454C78" w14:paraId="088374A3" w14:textId="77777777" w:rsidTr="00454C78">
        <w:trPr>
          <w:trHeight w:val="210"/>
        </w:trPr>
        <w:tc>
          <w:tcPr>
            <w:tcW w:w="988" w:type="dxa"/>
            <w:vAlign w:val="center"/>
          </w:tcPr>
          <w:p w14:paraId="576ADB9A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4" w:type="dxa"/>
            <w:vAlign w:val="center"/>
          </w:tcPr>
          <w:p w14:paraId="397784BA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231" w:type="dxa"/>
            <w:vAlign w:val="center"/>
          </w:tcPr>
          <w:p w14:paraId="392BAEFC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58" w:type="dxa"/>
            <w:vAlign w:val="center"/>
          </w:tcPr>
          <w:p w14:paraId="5BE4C419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395" w:type="dxa"/>
            <w:vAlign w:val="center"/>
          </w:tcPr>
          <w:p w14:paraId="7243E904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984" w:type="dxa"/>
            <w:vAlign w:val="center"/>
          </w:tcPr>
          <w:p w14:paraId="324F3AE9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3" w:type="dxa"/>
            <w:vAlign w:val="center"/>
          </w:tcPr>
          <w:p w14:paraId="2493CB3F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957" w:type="dxa"/>
            <w:vAlign w:val="center"/>
          </w:tcPr>
          <w:p w14:paraId="54E8F81E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454C78" w:rsidRPr="00454C78" w14:paraId="7AAAA2E2" w14:textId="77777777" w:rsidTr="00454C78">
        <w:trPr>
          <w:trHeight w:val="198"/>
        </w:trPr>
        <w:tc>
          <w:tcPr>
            <w:tcW w:w="988" w:type="dxa"/>
            <w:vAlign w:val="center"/>
          </w:tcPr>
          <w:p w14:paraId="361E4D9C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454" w:type="dxa"/>
            <w:vMerge w:val="restart"/>
            <w:vAlign w:val="center"/>
          </w:tcPr>
          <w:p w14:paraId="43941C95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2231" w:type="dxa"/>
            <w:vAlign w:val="center"/>
          </w:tcPr>
          <w:p w14:paraId="241961D6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Тестирование и инструктаж</w:t>
            </w:r>
          </w:p>
        </w:tc>
        <w:tc>
          <w:tcPr>
            <w:tcW w:w="8080" w:type="dxa"/>
            <w:gridSpan w:val="4"/>
            <w:vAlign w:val="center"/>
          </w:tcPr>
          <w:p w14:paraId="7CCB232F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957" w:type="dxa"/>
            <w:vMerge w:val="restart"/>
            <w:vAlign w:val="center"/>
          </w:tcPr>
          <w:p w14:paraId="1811B71D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454C78" w:rsidRPr="00454C78" w14:paraId="3A8643FF" w14:textId="77777777" w:rsidTr="00454C78">
        <w:trPr>
          <w:trHeight w:val="409"/>
        </w:trPr>
        <w:tc>
          <w:tcPr>
            <w:tcW w:w="988" w:type="dxa"/>
            <w:vAlign w:val="center"/>
          </w:tcPr>
          <w:p w14:paraId="7F379FA6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454" w:type="dxa"/>
            <w:vMerge/>
            <w:vAlign w:val="center"/>
          </w:tcPr>
          <w:p w14:paraId="13F4A4B5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vAlign w:val="center"/>
          </w:tcPr>
          <w:p w14:paraId="2B5F81E8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Обзорная экскурсия по Дублину</w:t>
            </w:r>
          </w:p>
        </w:tc>
        <w:tc>
          <w:tcPr>
            <w:tcW w:w="1858" w:type="dxa"/>
            <w:vAlign w:val="center"/>
          </w:tcPr>
          <w:p w14:paraId="0A076612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Спорт, творческие мероприятия</w:t>
            </w:r>
          </w:p>
        </w:tc>
        <w:tc>
          <w:tcPr>
            <w:tcW w:w="2395" w:type="dxa"/>
            <w:vAlign w:val="center"/>
          </w:tcPr>
          <w:p w14:paraId="58E36A46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 в Национальную Галерею</w:t>
            </w:r>
          </w:p>
        </w:tc>
        <w:tc>
          <w:tcPr>
            <w:tcW w:w="1984" w:type="dxa"/>
            <w:vAlign w:val="center"/>
          </w:tcPr>
          <w:p w14:paraId="2770DFF0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Баскетбол, просмотр фильма</w:t>
            </w:r>
          </w:p>
        </w:tc>
        <w:tc>
          <w:tcPr>
            <w:tcW w:w="1843" w:type="dxa"/>
            <w:vAlign w:val="center"/>
          </w:tcPr>
          <w:p w14:paraId="304BD23B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Шоппинг</w:t>
            </w:r>
          </w:p>
        </w:tc>
        <w:tc>
          <w:tcPr>
            <w:tcW w:w="1957" w:type="dxa"/>
            <w:vMerge/>
            <w:vAlign w:val="center"/>
          </w:tcPr>
          <w:p w14:paraId="67CCE551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C78" w:rsidRPr="00454C78" w14:paraId="6004EDBF" w14:textId="77777777" w:rsidTr="00454C78">
        <w:trPr>
          <w:trHeight w:val="57"/>
        </w:trPr>
        <w:tc>
          <w:tcPr>
            <w:tcW w:w="988" w:type="dxa"/>
            <w:vAlign w:val="center"/>
          </w:tcPr>
          <w:p w14:paraId="4BEB52DF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454" w:type="dxa"/>
            <w:vMerge/>
            <w:vAlign w:val="center"/>
          </w:tcPr>
          <w:p w14:paraId="1DD7088F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vAlign w:val="center"/>
          </w:tcPr>
          <w:p w14:paraId="5D701DBB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Свободное время</w:t>
            </w:r>
          </w:p>
        </w:tc>
        <w:tc>
          <w:tcPr>
            <w:tcW w:w="1858" w:type="dxa"/>
            <w:vAlign w:val="center"/>
          </w:tcPr>
          <w:p w14:paraId="31316939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Свободное время</w:t>
            </w:r>
          </w:p>
        </w:tc>
        <w:tc>
          <w:tcPr>
            <w:tcW w:w="2395" w:type="dxa"/>
            <w:vAlign w:val="center"/>
          </w:tcPr>
          <w:p w14:paraId="4F9E84D3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Свободное время</w:t>
            </w:r>
          </w:p>
        </w:tc>
        <w:tc>
          <w:tcPr>
            <w:tcW w:w="1984" w:type="dxa"/>
            <w:vAlign w:val="center"/>
          </w:tcPr>
          <w:p w14:paraId="0F5A79AF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843" w:type="dxa"/>
            <w:vAlign w:val="center"/>
          </w:tcPr>
          <w:p w14:paraId="1CFAD8B0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Свободное время</w:t>
            </w:r>
          </w:p>
        </w:tc>
        <w:tc>
          <w:tcPr>
            <w:tcW w:w="1957" w:type="dxa"/>
            <w:vAlign w:val="center"/>
          </w:tcPr>
          <w:p w14:paraId="5E578E8F" w14:textId="77777777" w:rsidR="00454C78" w:rsidRPr="00454C78" w:rsidRDefault="00454C78" w:rsidP="00454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Свободное время</w:t>
            </w:r>
          </w:p>
        </w:tc>
      </w:tr>
    </w:tbl>
    <w:p w14:paraId="3821A482" w14:textId="77777777" w:rsidR="0073665B" w:rsidRPr="00454C78" w:rsidRDefault="0073665B" w:rsidP="00736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54C78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7DB0ED2F" w14:textId="77777777" w:rsidR="0073665B" w:rsidRDefault="0073665B" w:rsidP="00736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881BBD" w14:textId="77777777" w:rsidR="0073665B" w:rsidRPr="00454C78" w:rsidRDefault="0073665B" w:rsidP="007366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="00CE254C"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="00CE254C" w:rsidRPr="00454C78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700" w:type="dxa"/>
        <w:tblLayout w:type="fixed"/>
        <w:tblLook w:val="04A0" w:firstRow="1" w:lastRow="0" w:firstColumn="1" w:lastColumn="0" w:noHBand="0" w:noVBand="1"/>
      </w:tblPr>
      <w:tblGrid>
        <w:gridCol w:w="1005"/>
        <w:gridCol w:w="2251"/>
        <w:gridCol w:w="2126"/>
        <w:gridCol w:w="2126"/>
        <w:gridCol w:w="1134"/>
        <w:gridCol w:w="1419"/>
        <w:gridCol w:w="1162"/>
        <w:gridCol w:w="1159"/>
        <w:gridCol w:w="1159"/>
        <w:gridCol w:w="1159"/>
      </w:tblGrid>
      <w:tr w:rsidR="009D1651" w:rsidRPr="00454C78" w14:paraId="46E1CC5B" w14:textId="77777777" w:rsidTr="002D18B7">
        <w:trPr>
          <w:trHeight w:val="293"/>
        </w:trPr>
        <w:tc>
          <w:tcPr>
            <w:tcW w:w="1005" w:type="dxa"/>
            <w:vAlign w:val="center"/>
          </w:tcPr>
          <w:p w14:paraId="0B9CD849" w14:textId="77777777" w:rsidR="009D1651" w:rsidRPr="00454C78" w:rsidRDefault="009D1651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251" w:type="dxa"/>
            <w:vAlign w:val="center"/>
            <w:hideMark/>
          </w:tcPr>
          <w:p w14:paraId="1B222BF5" w14:textId="77777777" w:rsidR="009D1651" w:rsidRPr="00454C78" w:rsidRDefault="009D1651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126" w:type="dxa"/>
            <w:vAlign w:val="center"/>
          </w:tcPr>
          <w:p w14:paraId="08FD1BC4" w14:textId="77777777" w:rsidR="009D1651" w:rsidRPr="00454C78" w:rsidRDefault="009D1651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126" w:type="dxa"/>
            <w:vAlign w:val="center"/>
            <w:hideMark/>
          </w:tcPr>
          <w:p w14:paraId="711EE5CC" w14:textId="77777777" w:rsidR="009D1651" w:rsidRPr="00454C78" w:rsidRDefault="009D1651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134" w:type="dxa"/>
            <w:vAlign w:val="center"/>
          </w:tcPr>
          <w:p w14:paraId="4962BAC5" w14:textId="77777777" w:rsidR="009D1651" w:rsidRPr="00454C78" w:rsidRDefault="009D1651" w:rsidP="00EF5811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419" w:type="dxa"/>
            <w:vAlign w:val="center"/>
          </w:tcPr>
          <w:p w14:paraId="6BA3F48D" w14:textId="77777777" w:rsidR="009D1651" w:rsidRPr="00454C78" w:rsidRDefault="009D1651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162" w:type="dxa"/>
            <w:vAlign w:val="center"/>
            <w:hideMark/>
          </w:tcPr>
          <w:p w14:paraId="0BE9AF06" w14:textId="77777777" w:rsidR="009D1651" w:rsidRPr="00454C78" w:rsidRDefault="009D1651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нед.</w:t>
            </w:r>
          </w:p>
        </w:tc>
        <w:tc>
          <w:tcPr>
            <w:tcW w:w="1159" w:type="dxa"/>
            <w:vAlign w:val="center"/>
          </w:tcPr>
          <w:p w14:paraId="1EEC3EF1" w14:textId="77777777" w:rsidR="009D1651" w:rsidRPr="00454C78" w:rsidRDefault="009D1651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нед.</w:t>
            </w:r>
          </w:p>
        </w:tc>
        <w:tc>
          <w:tcPr>
            <w:tcW w:w="1159" w:type="dxa"/>
            <w:vAlign w:val="center"/>
          </w:tcPr>
          <w:p w14:paraId="68375B25" w14:textId="77777777" w:rsidR="009D1651" w:rsidRPr="00454C78" w:rsidRDefault="009D1651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нед.</w:t>
            </w:r>
          </w:p>
        </w:tc>
        <w:tc>
          <w:tcPr>
            <w:tcW w:w="1159" w:type="dxa"/>
            <w:vAlign w:val="center"/>
            <w:hideMark/>
          </w:tcPr>
          <w:p w14:paraId="2EB0921A" w14:textId="77777777" w:rsidR="009D1651" w:rsidRPr="00454C78" w:rsidRDefault="009D1651" w:rsidP="008479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доп. </w:t>
            </w:r>
            <w:r w:rsidR="008479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</w:tr>
      <w:tr w:rsidR="00723CDA" w:rsidRPr="00454C78" w14:paraId="1727C931" w14:textId="77777777" w:rsidTr="002D18B7">
        <w:trPr>
          <w:trHeight w:val="436"/>
        </w:trPr>
        <w:tc>
          <w:tcPr>
            <w:tcW w:w="1005" w:type="dxa"/>
            <w:vMerge w:val="restart"/>
            <w:vAlign w:val="center"/>
          </w:tcPr>
          <w:p w14:paraId="5F69A1E3" w14:textId="77777777" w:rsidR="00723CDA" w:rsidRPr="00454C78" w:rsidRDefault="00723CDA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Дублин</w:t>
            </w:r>
          </w:p>
        </w:tc>
        <w:tc>
          <w:tcPr>
            <w:tcW w:w="2251" w:type="dxa"/>
            <w:vAlign w:val="center"/>
            <w:hideMark/>
          </w:tcPr>
          <w:p w14:paraId="727471B4" w14:textId="77777777" w:rsidR="00723CDA" w:rsidRPr="00454C78" w:rsidRDefault="00723CDA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126" w:type="dxa"/>
            <w:vAlign w:val="center"/>
          </w:tcPr>
          <w:p w14:paraId="783B0A56" w14:textId="77777777" w:rsidR="00723CDA" w:rsidRPr="00454C78" w:rsidRDefault="00723CDA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126" w:type="dxa"/>
            <w:vAlign w:val="center"/>
            <w:hideMark/>
          </w:tcPr>
          <w:p w14:paraId="0C088081" w14:textId="77777777" w:rsidR="00723CDA" w:rsidRPr="00454C78" w:rsidRDefault="00723CDA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454C78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134" w:type="dxa"/>
            <w:vAlign w:val="center"/>
          </w:tcPr>
          <w:p w14:paraId="3D3680B2" w14:textId="77777777" w:rsidR="00723CDA" w:rsidRPr="00454C78" w:rsidRDefault="00723CDA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419" w:type="dxa"/>
            <w:vAlign w:val="center"/>
          </w:tcPr>
          <w:p w14:paraId="6EF41077" w14:textId="77777777" w:rsidR="00723CDA" w:rsidRPr="00454C78" w:rsidRDefault="00847966" w:rsidP="00E359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15.06-14</w:t>
            </w:r>
            <w:r w:rsidR="00723CDA" w:rsidRPr="00454C78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162" w:type="dxa"/>
            <w:vAlign w:val="center"/>
          </w:tcPr>
          <w:p w14:paraId="2428A356" w14:textId="77777777" w:rsidR="00723CDA" w:rsidRPr="00454C78" w:rsidRDefault="00847966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</w:p>
        </w:tc>
        <w:tc>
          <w:tcPr>
            <w:tcW w:w="1159" w:type="dxa"/>
            <w:vAlign w:val="center"/>
          </w:tcPr>
          <w:p w14:paraId="460EE8B1" w14:textId="77777777" w:rsidR="00723CDA" w:rsidRPr="00454C78" w:rsidRDefault="00847966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2235</w:t>
            </w:r>
          </w:p>
        </w:tc>
        <w:tc>
          <w:tcPr>
            <w:tcW w:w="1159" w:type="dxa"/>
            <w:vAlign w:val="center"/>
          </w:tcPr>
          <w:p w14:paraId="4501AEF5" w14:textId="77777777" w:rsidR="00723CDA" w:rsidRPr="00454C78" w:rsidRDefault="00847966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2980</w:t>
            </w:r>
          </w:p>
        </w:tc>
        <w:tc>
          <w:tcPr>
            <w:tcW w:w="1159" w:type="dxa"/>
            <w:vAlign w:val="center"/>
          </w:tcPr>
          <w:p w14:paraId="6CA1D2FB" w14:textId="77777777" w:rsidR="00723CDA" w:rsidRPr="00454C78" w:rsidRDefault="00847966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</w:tr>
      <w:tr w:rsidR="00723CDA" w:rsidRPr="00454C78" w14:paraId="6FC92351" w14:textId="77777777" w:rsidTr="002D18B7">
        <w:trPr>
          <w:trHeight w:val="384"/>
        </w:trPr>
        <w:tc>
          <w:tcPr>
            <w:tcW w:w="1005" w:type="dxa"/>
            <w:vMerge/>
            <w:vAlign w:val="center"/>
          </w:tcPr>
          <w:p w14:paraId="6C5E26C1" w14:textId="77777777" w:rsidR="00723CDA" w:rsidRPr="00454C78" w:rsidRDefault="00723CDA" w:rsidP="00B936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vAlign w:val="center"/>
            <w:hideMark/>
          </w:tcPr>
          <w:p w14:paraId="73019EAA" w14:textId="77777777" w:rsidR="00723CDA" w:rsidRPr="00454C78" w:rsidRDefault="00723CDA" w:rsidP="00B93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Интенсивный английский + отдых</w:t>
            </w:r>
          </w:p>
        </w:tc>
        <w:tc>
          <w:tcPr>
            <w:tcW w:w="2126" w:type="dxa"/>
            <w:vAlign w:val="center"/>
          </w:tcPr>
          <w:p w14:paraId="2030D6F9" w14:textId="77777777" w:rsidR="00723CDA" w:rsidRPr="00454C78" w:rsidRDefault="00723CDA" w:rsidP="000969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25.25 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2126" w:type="dxa"/>
            <w:vAlign w:val="center"/>
            <w:hideMark/>
          </w:tcPr>
          <w:p w14:paraId="0CB3C1A3" w14:textId="77777777" w:rsidR="00723CDA" w:rsidRPr="00454C78" w:rsidRDefault="00723CDA" w:rsidP="00B93607">
            <w:pPr>
              <w:jc w:val="center"/>
              <w:rPr>
                <w:rFonts w:ascii="Times New Roman" w:hAnsi="Times New Roman" w:cs="Times New Roman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454C78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134" w:type="dxa"/>
            <w:vAlign w:val="center"/>
          </w:tcPr>
          <w:p w14:paraId="67184003" w14:textId="77777777" w:rsidR="00723CDA" w:rsidRPr="00454C78" w:rsidRDefault="00723CDA" w:rsidP="00E359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419" w:type="dxa"/>
            <w:vAlign w:val="center"/>
          </w:tcPr>
          <w:p w14:paraId="285C9CF7" w14:textId="77777777" w:rsidR="00723CDA" w:rsidRPr="00454C78" w:rsidRDefault="00847966" w:rsidP="00E359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15.06-14</w:t>
            </w:r>
            <w:r w:rsidR="00723CDA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162" w:type="dxa"/>
            <w:vAlign w:val="center"/>
          </w:tcPr>
          <w:p w14:paraId="03FE7C76" w14:textId="77777777" w:rsidR="00723CDA" w:rsidRPr="00454C78" w:rsidRDefault="00847966" w:rsidP="00B93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1690</w:t>
            </w:r>
          </w:p>
        </w:tc>
        <w:tc>
          <w:tcPr>
            <w:tcW w:w="1159" w:type="dxa"/>
            <w:vAlign w:val="center"/>
          </w:tcPr>
          <w:p w14:paraId="54F96E58" w14:textId="77777777" w:rsidR="00723CDA" w:rsidRPr="00454C78" w:rsidRDefault="00847966" w:rsidP="00B93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2535</w:t>
            </w:r>
          </w:p>
        </w:tc>
        <w:tc>
          <w:tcPr>
            <w:tcW w:w="1159" w:type="dxa"/>
            <w:vAlign w:val="center"/>
          </w:tcPr>
          <w:p w14:paraId="000AF7A5" w14:textId="77777777" w:rsidR="00723CDA" w:rsidRPr="00454C78" w:rsidRDefault="00847966" w:rsidP="00B93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3380</w:t>
            </w:r>
          </w:p>
        </w:tc>
        <w:tc>
          <w:tcPr>
            <w:tcW w:w="1159" w:type="dxa"/>
            <w:vAlign w:val="center"/>
          </w:tcPr>
          <w:p w14:paraId="3FCB27F8" w14:textId="77777777" w:rsidR="00723CDA" w:rsidRPr="00454C78" w:rsidRDefault="00847966" w:rsidP="00B93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</w:tr>
      <w:tr w:rsidR="00723CDA" w:rsidRPr="00454C78" w14:paraId="22944078" w14:textId="77777777" w:rsidTr="002D18B7">
        <w:trPr>
          <w:trHeight w:val="399"/>
        </w:trPr>
        <w:tc>
          <w:tcPr>
            <w:tcW w:w="1005" w:type="dxa"/>
            <w:vMerge/>
            <w:vAlign w:val="center"/>
          </w:tcPr>
          <w:p w14:paraId="125CDA2E" w14:textId="77777777" w:rsidR="00723CDA" w:rsidRPr="00454C78" w:rsidRDefault="00723CDA" w:rsidP="00EF581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51" w:type="dxa"/>
            <w:vAlign w:val="center"/>
            <w:hideMark/>
          </w:tcPr>
          <w:p w14:paraId="0F2AE504" w14:textId="77777777" w:rsidR="00723CDA" w:rsidRPr="00454C78" w:rsidRDefault="00723CDA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Английский + регби</w:t>
            </w:r>
          </w:p>
        </w:tc>
        <w:tc>
          <w:tcPr>
            <w:tcW w:w="2126" w:type="dxa"/>
            <w:vAlign w:val="center"/>
          </w:tcPr>
          <w:p w14:paraId="7BA076CF" w14:textId="77777777" w:rsidR="00723CDA" w:rsidRPr="00454C78" w:rsidRDefault="00723CDA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126" w:type="dxa"/>
            <w:vAlign w:val="center"/>
            <w:hideMark/>
          </w:tcPr>
          <w:p w14:paraId="55FAD16B" w14:textId="77777777" w:rsidR="00723CDA" w:rsidRPr="00454C78" w:rsidRDefault="00723CDA" w:rsidP="00EF5811">
            <w:pPr>
              <w:jc w:val="center"/>
              <w:rPr>
                <w:rFonts w:ascii="Times New Roman" w:hAnsi="Times New Roman" w:cs="Times New Roman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454C78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134" w:type="dxa"/>
            <w:vAlign w:val="center"/>
          </w:tcPr>
          <w:p w14:paraId="1240D735" w14:textId="77777777" w:rsidR="00723CDA" w:rsidRPr="00454C78" w:rsidRDefault="00723CDA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419" w:type="dxa"/>
            <w:vAlign w:val="center"/>
          </w:tcPr>
          <w:p w14:paraId="5C8CBDDB" w14:textId="77777777" w:rsidR="00723CDA" w:rsidRPr="00454C78" w:rsidRDefault="00847966" w:rsidP="00E359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723CDA" w:rsidRPr="00454C7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723C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23CDA" w:rsidRPr="00454C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17.07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20.07-31</w:t>
            </w:r>
            <w:r w:rsidR="00723CDA" w:rsidRPr="00454C78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1162" w:type="dxa"/>
            <w:vAlign w:val="center"/>
          </w:tcPr>
          <w:p w14:paraId="1E5C5DD7" w14:textId="77777777" w:rsidR="00723CDA" w:rsidRPr="00454C78" w:rsidRDefault="00847966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</w:t>
            </w:r>
          </w:p>
        </w:tc>
        <w:tc>
          <w:tcPr>
            <w:tcW w:w="1159" w:type="dxa"/>
            <w:vAlign w:val="center"/>
          </w:tcPr>
          <w:p w14:paraId="5888CE6E" w14:textId="77777777" w:rsidR="00723CDA" w:rsidRPr="00454C78" w:rsidRDefault="00847966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vAlign w:val="center"/>
          </w:tcPr>
          <w:p w14:paraId="13643D30" w14:textId="77777777" w:rsidR="00723CDA" w:rsidRPr="00454C78" w:rsidRDefault="00847966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vAlign w:val="center"/>
          </w:tcPr>
          <w:p w14:paraId="078C0B25" w14:textId="77777777" w:rsidR="00723CDA" w:rsidRPr="00454C78" w:rsidRDefault="00847966" w:rsidP="00EF5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2C79EDA6" w14:textId="77777777" w:rsidR="0073665B" w:rsidRPr="00454C78" w:rsidRDefault="0073665B" w:rsidP="007366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745" w:type="dxa"/>
        <w:tblLook w:val="04A0" w:firstRow="1" w:lastRow="0" w:firstColumn="1" w:lastColumn="0" w:noHBand="0" w:noVBand="1"/>
      </w:tblPr>
      <w:tblGrid>
        <w:gridCol w:w="6868"/>
        <w:gridCol w:w="7877"/>
      </w:tblGrid>
      <w:tr w:rsidR="0073665B" w:rsidRPr="00454C78" w14:paraId="1C81031A" w14:textId="77777777" w:rsidTr="00054BE1">
        <w:trPr>
          <w:trHeight w:val="238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B9AB" w14:textId="77777777" w:rsidR="0073665B" w:rsidRPr="00454C78" w:rsidRDefault="0073665B" w:rsidP="00E231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B015" w14:textId="77777777" w:rsidR="0073665B" w:rsidRPr="00454C78" w:rsidRDefault="0073665B" w:rsidP="00E231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73665B" w:rsidRPr="00454C78" w14:paraId="5ECB0E28" w14:textId="77777777" w:rsidTr="00054BE1">
        <w:trPr>
          <w:trHeight w:val="525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BE62" w14:textId="77777777" w:rsidR="0073665B" w:rsidRPr="00454C78" w:rsidRDefault="0073665B" w:rsidP="00E23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46748972" w14:textId="77777777" w:rsidR="0073665B" w:rsidRPr="00454C78" w:rsidRDefault="0073665B" w:rsidP="00E23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7FC9BE11" w14:textId="77777777" w:rsidR="0073665B" w:rsidRPr="00454C78" w:rsidRDefault="0073665B" w:rsidP="00E23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798D8257" w14:textId="77777777" w:rsidR="0073665B" w:rsidRPr="00454C78" w:rsidRDefault="0073665B" w:rsidP="00E23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40A9" w14:textId="77777777" w:rsidR="0073665B" w:rsidRPr="00454C78" w:rsidRDefault="0073665B" w:rsidP="00E23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трансфер (по запросу)</w:t>
            </w:r>
          </w:p>
          <w:p w14:paraId="37937361" w14:textId="77777777" w:rsidR="0073665B" w:rsidRPr="00454C78" w:rsidRDefault="0073665B" w:rsidP="00E23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- регистрационный взнос – </w:t>
            </w:r>
            <w:r w:rsidR="00454C78" w:rsidRPr="00454C7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2EBE1DDE" w14:textId="77777777" w:rsidR="0073665B" w:rsidRPr="00454C78" w:rsidRDefault="0073665B" w:rsidP="00E23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54C78" w:rsidRPr="00454C78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 – от 50 евро</w:t>
            </w:r>
          </w:p>
          <w:p w14:paraId="4E8C8804" w14:textId="77777777" w:rsidR="0073665B" w:rsidRPr="00454C78" w:rsidRDefault="0073665B" w:rsidP="00E23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99739E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004AEE67" w14:textId="77777777" w:rsidR="0073665B" w:rsidRPr="00454C78" w:rsidRDefault="0073665B" w:rsidP="00E23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55A89CF0" w14:textId="77777777" w:rsidR="0073665B" w:rsidRPr="00454C78" w:rsidRDefault="0073665B" w:rsidP="00E23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09993E2" w14:textId="77777777" w:rsidR="0073665B" w:rsidRPr="00454C78" w:rsidRDefault="0073665B" w:rsidP="00E23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2EEAF231" w14:textId="77777777" w:rsidR="0073665B" w:rsidRPr="00454C78" w:rsidRDefault="0073665B" w:rsidP="009D1651">
      <w:pPr>
        <w:spacing w:after="0" w:line="240" w:lineRule="auto"/>
        <w:rPr>
          <w:rFonts w:ascii="Times New Roman" w:hAnsi="Times New Roman" w:cs="Times New Roman"/>
        </w:rPr>
      </w:pPr>
    </w:p>
    <w:sectPr w:rsidR="0073665B" w:rsidRPr="00454C78" w:rsidSect="0073665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F3"/>
    <w:rsid w:val="00017FB9"/>
    <w:rsid w:val="00042029"/>
    <w:rsid w:val="00054BE1"/>
    <w:rsid w:val="0009696D"/>
    <w:rsid w:val="000C4130"/>
    <w:rsid w:val="000F4BA1"/>
    <w:rsid w:val="001C4EF3"/>
    <w:rsid w:val="00243451"/>
    <w:rsid w:val="002D18B7"/>
    <w:rsid w:val="00444959"/>
    <w:rsid w:val="00454C78"/>
    <w:rsid w:val="005C463E"/>
    <w:rsid w:val="00634173"/>
    <w:rsid w:val="00723CDA"/>
    <w:rsid w:val="0073665B"/>
    <w:rsid w:val="00847966"/>
    <w:rsid w:val="0099739E"/>
    <w:rsid w:val="009B59DC"/>
    <w:rsid w:val="009C1094"/>
    <w:rsid w:val="009D1651"/>
    <w:rsid w:val="00A017B9"/>
    <w:rsid w:val="00A337ED"/>
    <w:rsid w:val="00B36C73"/>
    <w:rsid w:val="00B93607"/>
    <w:rsid w:val="00BA362A"/>
    <w:rsid w:val="00CE254C"/>
    <w:rsid w:val="00E359BF"/>
    <w:rsid w:val="00E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F0E3"/>
  <w15:chartTrackingRefBased/>
  <w15:docId w15:val="{59DE0D49-F3C8-47A1-938C-20780794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65B"/>
    <w:rPr>
      <w:color w:val="0563C1" w:themeColor="hyperlink"/>
      <w:u w:val="single"/>
    </w:rPr>
  </w:style>
  <w:style w:type="paragraph" w:customStyle="1" w:styleId="FR2">
    <w:name w:val="FR2"/>
    <w:rsid w:val="0073665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73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3665B"/>
    <w:rPr>
      <w:b/>
      <w:bCs/>
    </w:rPr>
  </w:style>
  <w:style w:type="paragraph" w:styleId="a6">
    <w:name w:val="Normal (Web)"/>
    <w:basedOn w:val="a"/>
    <w:uiPriority w:val="99"/>
    <w:semiHidden/>
    <w:unhideWhenUsed/>
    <w:rsid w:val="00A3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es-school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E04F-D49C-46A0-9DA6-952A7A14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24</cp:revision>
  <dcterms:created xsi:type="dcterms:W3CDTF">2016-11-02T13:01:00Z</dcterms:created>
  <dcterms:modified xsi:type="dcterms:W3CDTF">2020-11-03T14:47:00Z</dcterms:modified>
</cp:coreProperties>
</file>