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D" w:rsidRPr="000C1AB3" w:rsidRDefault="00D04FAD" w:rsidP="00D04FAD">
      <w:pPr>
        <w:pStyle w:val="FR2"/>
        <w:widowControl/>
        <w:spacing w:before="0"/>
        <w:jc w:val="both"/>
        <w:rPr>
          <w:szCs w:val="28"/>
        </w:rPr>
      </w:pPr>
      <w:r w:rsidRPr="000C1AB3">
        <w:rPr>
          <w:szCs w:val="28"/>
        </w:rPr>
        <w:t xml:space="preserve">Каникулярные </w:t>
      </w:r>
      <w:r w:rsidR="00447774">
        <w:rPr>
          <w:szCs w:val="28"/>
        </w:rPr>
        <w:t>групповые</w:t>
      </w:r>
      <w:r w:rsidRPr="000C1AB3">
        <w:rPr>
          <w:szCs w:val="28"/>
        </w:rPr>
        <w:t xml:space="preserve"> программы                 </w:t>
      </w:r>
    </w:p>
    <w:p w:rsidR="00D04FAD" w:rsidRPr="000C1AB3" w:rsidRDefault="00D04FAD" w:rsidP="00D04FAD">
      <w:pPr>
        <w:pStyle w:val="FR2"/>
        <w:widowControl/>
        <w:spacing w:before="0"/>
        <w:jc w:val="both"/>
        <w:rPr>
          <w:szCs w:val="28"/>
        </w:rPr>
      </w:pPr>
      <w:r w:rsidRPr="000C1AB3">
        <w:rPr>
          <w:szCs w:val="28"/>
        </w:rPr>
        <w:t>Великобритания 201</w:t>
      </w:r>
      <w:r w:rsidR="00FC6163">
        <w:rPr>
          <w:szCs w:val="28"/>
        </w:rPr>
        <w:t>9</w:t>
      </w:r>
    </w:p>
    <w:p w:rsidR="00D04FAD" w:rsidRPr="00FD4BFE" w:rsidRDefault="003D03C5" w:rsidP="00D04FAD">
      <w:pPr>
        <w:pStyle w:val="FR2"/>
        <w:widowControl/>
        <w:spacing w:before="0"/>
        <w:jc w:val="both"/>
        <w:rPr>
          <w:szCs w:val="28"/>
        </w:rPr>
      </w:pPr>
      <w:r w:rsidRPr="000C1AB3">
        <w:rPr>
          <w:szCs w:val="28"/>
          <w:lang w:val="en-US"/>
        </w:rPr>
        <w:t>British</w:t>
      </w:r>
      <w:r w:rsidRPr="00FD4BFE">
        <w:rPr>
          <w:szCs w:val="28"/>
        </w:rPr>
        <w:t xml:space="preserve"> </w:t>
      </w:r>
      <w:r w:rsidRPr="000C1AB3">
        <w:rPr>
          <w:szCs w:val="28"/>
          <w:lang w:val="en-US"/>
        </w:rPr>
        <w:t>Study</w:t>
      </w:r>
      <w:r w:rsidRPr="00FD4BFE">
        <w:rPr>
          <w:szCs w:val="28"/>
        </w:rPr>
        <w:t xml:space="preserve"> </w:t>
      </w:r>
      <w:r w:rsidRPr="000C1AB3">
        <w:rPr>
          <w:szCs w:val="28"/>
          <w:lang w:val="en-US"/>
        </w:rPr>
        <w:t>Centr</w:t>
      </w:r>
      <w:r w:rsidR="00D04FAD" w:rsidRPr="000C1AB3">
        <w:rPr>
          <w:szCs w:val="28"/>
          <w:lang w:val="en-US"/>
        </w:rPr>
        <w:t>es</w:t>
      </w:r>
    </w:p>
    <w:p w:rsidR="00D04FAD" w:rsidRPr="00FD4BFE" w:rsidRDefault="00767FF7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3D03C5" w:rsidRPr="00FC6163">
          <w:rPr>
            <w:rStyle w:val="a5"/>
            <w:rFonts w:ascii="Times New Roman" w:hAnsi="Times New Roman" w:cs="Times New Roman"/>
            <w:lang w:val="en-US"/>
          </w:rPr>
          <w:t>https</w:t>
        </w:r>
        <w:r w:rsidR="003D03C5" w:rsidRPr="00FD4BFE">
          <w:rPr>
            <w:rStyle w:val="a5"/>
            <w:rFonts w:ascii="Times New Roman" w:hAnsi="Times New Roman" w:cs="Times New Roman"/>
          </w:rPr>
          <w:t>://</w:t>
        </w:r>
        <w:r w:rsidR="003D03C5" w:rsidRPr="00FC6163">
          <w:rPr>
            <w:rStyle w:val="a5"/>
            <w:rFonts w:ascii="Times New Roman" w:hAnsi="Times New Roman" w:cs="Times New Roman"/>
            <w:lang w:val="en-US"/>
          </w:rPr>
          <w:t>www</w:t>
        </w:r>
        <w:r w:rsidR="003D03C5" w:rsidRPr="00FD4BFE">
          <w:rPr>
            <w:rStyle w:val="a5"/>
            <w:rFonts w:ascii="Times New Roman" w:hAnsi="Times New Roman" w:cs="Times New Roman"/>
          </w:rPr>
          <w:t>.</w:t>
        </w:r>
        <w:r w:rsidR="003D03C5" w:rsidRPr="00FC6163">
          <w:rPr>
            <w:rStyle w:val="a5"/>
            <w:rFonts w:ascii="Times New Roman" w:hAnsi="Times New Roman" w:cs="Times New Roman"/>
            <w:lang w:val="en-US"/>
          </w:rPr>
          <w:t>british</w:t>
        </w:r>
        <w:r w:rsidR="003D03C5" w:rsidRPr="00FD4BFE">
          <w:rPr>
            <w:rStyle w:val="a5"/>
            <w:rFonts w:ascii="Times New Roman" w:hAnsi="Times New Roman" w:cs="Times New Roman"/>
          </w:rPr>
          <w:t>-</w:t>
        </w:r>
        <w:r w:rsidR="003D03C5" w:rsidRPr="00FC6163">
          <w:rPr>
            <w:rStyle w:val="a5"/>
            <w:rFonts w:ascii="Times New Roman" w:hAnsi="Times New Roman" w:cs="Times New Roman"/>
            <w:lang w:val="en-US"/>
          </w:rPr>
          <w:t>study</w:t>
        </w:r>
        <w:r w:rsidR="003D03C5" w:rsidRPr="00FD4BFE">
          <w:rPr>
            <w:rStyle w:val="a5"/>
            <w:rFonts w:ascii="Times New Roman" w:hAnsi="Times New Roman" w:cs="Times New Roman"/>
          </w:rPr>
          <w:t>.</w:t>
        </w:r>
        <w:r w:rsidR="003D03C5" w:rsidRPr="00FC6163">
          <w:rPr>
            <w:rStyle w:val="a5"/>
            <w:rFonts w:ascii="Times New Roman" w:hAnsi="Times New Roman" w:cs="Times New Roman"/>
            <w:lang w:val="en-US"/>
          </w:rPr>
          <w:t>com</w:t>
        </w:r>
        <w:r w:rsidR="003D03C5" w:rsidRPr="00FD4BFE">
          <w:rPr>
            <w:rStyle w:val="a5"/>
            <w:rFonts w:ascii="Times New Roman" w:hAnsi="Times New Roman" w:cs="Times New Roman"/>
          </w:rPr>
          <w:t>/</w:t>
        </w:r>
      </w:hyperlink>
    </w:p>
    <w:p w:rsidR="003D03C5" w:rsidRPr="00FD4BFE" w:rsidRDefault="003D03C5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04FAD" w:rsidRPr="000C1AB3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C1AB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D04FAD" w:rsidRPr="000C1AB3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447774" w:rsidRPr="000C1AB3">
        <w:rPr>
          <w:rFonts w:ascii="Times New Roman" w:eastAsia="Times New Roman" w:hAnsi="Times New Roman" w:cs="Times New Roman"/>
          <w:bCs/>
          <w:lang w:eastAsia="ru-RU"/>
        </w:rPr>
        <w:t>Лондон, Глостершир (</w:t>
      </w:r>
      <w:r w:rsidR="00447774" w:rsidRPr="000C1AB3">
        <w:rPr>
          <w:rFonts w:ascii="Times New Roman" w:hAnsi="Times New Roman" w:cs="Times New Roman"/>
        </w:rPr>
        <w:t>Стоунхаус)</w:t>
      </w:r>
      <w:r w:rsidR="00447774" w:rsidRPr="000C1AB3">
        <w:rPr>
          <w:rFonts w:ascii="Times New Roman" w:eastAsia="Times New Roman" w:hAnsi="Times New Roman" w:cs="Times New Roman"/>
          <w:bCs/>
          <w:lang w:eastAsia="ru-RU"/>
        </w:rPr>
        <w:t>,</w:t>
      </w:r>
      <w:r w:rsidR="00447774">
        <w:rPr>
          <w:rFonts w:ascii="Times New Roman" w:eastAsia="Times New Roman" w:hAnsi="Times New Roman" w:cs="Times New Roman"/>
          <w:bCs/>
          <w:lang w:eastAsia="ru-RU"/>
        </w:rPr>
        <w:t xml:space="preserve"> Челтенхэм</w:t>
      </w:r>
      <w:r w:rsidR="00447774" w:rsidRPr="000C1AB3">
        <w:rPr>
          <w:rFonts w:ascii="Times New Roman" w:eastAsia="Times New Roman" w:hAnsi="Times New Roman" w:cs="Times New Roman"/>
          <w:lang w:eastAsia="ru-RU"/>
        </w:rPr>
        <w:t>.</w:t>
      </w:r>
    </w:p>
    <w:p w:rsidR="00447774" w:rsidRDefault="00447774" w:rsidP="00447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C1AB3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447774" w:rsidRPr="000C1AB3" w:rsidRDefault="00447774" w:rsidP="00447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Pr="000C1AB3">
        <w:rPr>
          <w:rFonts w:ascii="Times New Roman" w:eastAsia="Times New Roman" w:hAnsi="Times New Roman" w:cs="Times New Roman"/>
          <w:lang w:eastAsia="ru-RU"/>
        </w:rPr>
        <w:t>.</w:t>
      </w:r>
    </w:p>
    <w:p w:rsidR="00447774" w:rsidRDefault="00447774" w:rsidP="00447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1038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FB10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7774" w:rsidRPr="00FD4919" w:rsidRDefault="00447774" w:rsidP="0044777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D4919">
        <w:rPr>
          <w:rFonts w:ascii="Times New Roman" w:hAnsi="Times New Roman" w:cs="Times New Roman"/>
          <w:b/>
          <w:i/>
        </w:rPr>
        <w:t>Wycliffe College</w:t>
      </w:r>
      <w:r w:rsidRPr="00FD491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D4919">
        <w:rPr>
          <w:rFonts w:ascii="Times New Roman" w:eastAsia="Times New Roman" w:hAnsi="Times New Roman" w:cs="Times New Roman"/>
          <w:i/>
          <w:lang w:val="en-US" w:eastAsia="ru-RU"/>
        </w:rPr>
        <w:t>8</w:t>
      </w:r>
      <w:r w:rsidRPr="00FD4919">
        <w:rPr>
          <w:rFonts w:ascii="Times New Roman" w:eastAsia="Times New Roman" w:hAnsi="Times New Roman" w:cs="Times New Roman"/>
          <w:i/>
          <w:lang w:eastAsia="ru-RU"/>
        </w:rPr>
        <w:t>-</w:t>
      </w:r>
      <w:r>
        <w:rPr>
          <w:rFonts w:ascii="Times New Roman" w:eastAsia="Times New Roman" w:hAnsi="Times New Roman" w:cs="Times New Roman"/>
          <w:i/>
          <w:lang w:eastAsia="ru-RU"/>
        </w:rPr>
        <w:t>17, период 17-31/07/19</w:t>
      </w:r>
    </w:p>
    <w:p w:rsidR="00447774" w:rsidRPr="00FD4919" w:rsidRDefault="00447774" w:rsidP="0044777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D4919">
        <w:rPr>
          <w:rFonts w:ascii="Times New Roman" w:eastAsia="Times New Roman" w:hAnsi="Times New Roman" w:cs="Times New Roman"/>
          <w:b/>
          <w:bCs/>
          <w:i/>
          <w:lang w:val="en-US" w:eastAsia="ru-RU"/>
        </w:rPr>
        <w:t xml:space="preserve">Cheltenham Ladies’ College </w:t>
      </w:r>
      <w:r>
        <w:rPr>
          <w:rFonts w:ascii="Times New Roman" w:eastAsia="Times New Roman" w:hAnsi="Times New Roman" w:cs="Times New Roman"/>
          <w:i/>
          <w:lang w:val="en-US" w:eastAsia="ru-RU"/>
        </w:rPr>
        <w:t>8-17</w:t>
      </w:r>
      <w:r>
        <w:rPr>
          <w:rFonts w:ascii="Times New Roman" w:eastAsia="Times New Roman" w:hAnsi="Times New Roman" w:cs="Times New Roman"/>
          <w:i/>
          <w:lang w:eastAsia="ru-RU"/>
        </w:rPr>
        <w:t>, период 17-31/07/19</w:t>
      </w:r>
    </w:p>
    <w:p w:rsidR="00447774" w:rsidRPr="00FD4919" w:rsidRDefault="00447774" w:rsidP="0044777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FD4919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Kings College </w:t>
      </w:r>
      <w:r w:rsidRPr="00FD4919">
        <w:rPr>
          <w:rFonts w:ascii="Times New Roman" w:eastAsia="Times New Roman" w:hAnsi="Times New Roman" w:cs="Times New Roman"/>
          <w:i/>
          <w:lang w:val="en-US" w:eastAsia="ru-RU"/>
        </w:rPr>
        <w:t>12-17</w:t>
      </w:r>
      <w:r>
        <w:rPr>
          <w:rFonts w:ascii="Times New Roman" w:eastAsia="Times New Roman" w:hAnsi="Times New Roman" w:cs="Times New Roman"/>
          <w:i/>
          <w:lang w:eastAsia="ru-RU"/>
        </w:rPr>
        <w:t>, период 07-21/07/19</w:t>
      </w:r>
    </w:p>
    <w:p w:rsidR="00D04FAD" w:rsidRPr="000C1AB3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4FAD" w:rsidRPr="000C1AB3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03C5" w:rsidRPr="000C1AB3" w:rsidRDefault="003D03C5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lang w:eastAsia="ru-RU"/>
        </w:rPr>
        <w:t xml:space="preserve">Группа школ английского языка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British Study Centres,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проводящая летние каникулярные программы для детей и подростков, была основана в 1930 году. Компания аккредитована Британским Советом и является членом ассоциации English UK. British Study Centres имеет школы во многих городах Великобритании: Лондоне, Оксфорде, Брайтоне и других. Престижный журнал Language Travel Magazine признал British</w:t>
      </w:r>
      <w:r w:rsidR="00B11E55" w:rsidRPr="000C1AB3">
        <w:rPr>
          <w:rFonts w:ascii="Times New Roman" w:eastAsia="Times New Roman" w:hAnsi="Times New Roman" w:cs="Times New Roman"/>
          <w:lang w:eastAsia="ru-RU"/>
        </w:rPr>
        <w:t xml:space="preserve"> Study Centres одной из пяти лу</w:t>
      </w:r>
      <w:r w:rsidRPr="000C1AB3">
        <w:rPr>
          <w:rFonts w:ascii="Times New Roman" w:eastAsia="Times New Roman" w:hAnsi="Times New Roman" w:cs="Times New Roman"/>
          <w:lang w:eastAsia="ru-RU"/>
        </w:rPr>
        <w:t>ч</w:t>
      </w:r>
      <w:r w:rsidR="00B11E55" w:rsidRPr="000C1AB3">
        <w:rPr>
          <w:rFonts w:ascii="Times New Roman" w:eastAsia="Times New Roman" w:hAnsi="Times New Roman" w:cs="Times New Roman"/>
          <w:lang w:eastAsia="ru-RU"/>
        </w:rPr>
        <w:t>ш</w:t>
      </w:r>
      <w:r w:rsidRPr="000C1AB3">
        <w:rPr>
          <w:rFonts w:ascii="Times New Roman" w:eastAsia="Times New Roman" w:hAnsi="Times New Roman" w:cs="Times New Roman"/>
          <w:lang w:eastAsia="ru-RU"/>
        </w:rPr>
        <w:t>их школ для детей. Каждая школа BSC имеет свои характер и специфику, однако все они предлагают высокоэффективные курсы и большой выбор внеклассных мероприятий. Школы British Study Centres используют инновационный коммуникативный подход к обучению и проводят самые увлекательные программы изучения английского и занятий спортом на любой вкус, интересы и способности. Девиз школы: «Учиться английскому, жить по-английски, думать по-английски»</w:t>
      </w:r>
    </w:p>
    <w:p w:rsidR="003D03C5" w:rsidRPr="000C1AB3" w:rsidRDefault="003D03C5" w:rsidP="0017495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lang w:eastAsia="ru-RU"/>
        </w:rPr>
        <w:t xml:space="preserve">Известная частная школа 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Cheltenham Ladies</w:t>
      </w:r>
      <w:r w:rsidR="00B11E55" w:rsidRPr="000C1AB3">
        <w:rPr>
          <w:rFonts w:ascii="Times New Roman" w:eastAsia="Times New Roman" w:hAnsi="Times New Roman" w:cs="Times New Roman"/>
          <w:b/>
          <w:bCs/>
          <w:lang w:eastAsia="ru-RU"/>
        </w:rPr>
        <w:t>’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College</w:t>
      </w:r>
      <w:r w:rsidR="001E15E1"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lang w:eastAsia="ru-RU"/>
        </w:rPr>
        <w:t>была основана в 1853 году и является одной из лучших в Англии и в мире. Оснащенная по последнему слову техники школа находится в центре городка Челтенхэм, который знаменит минеральными источниками и своим культурно-историческим наследием, а также многочисленными выставками, фестивалями и скачками. До Оксфорда на машине можно добраться всего за 80 минут, до Лондона примерно за 2,5 часа.</w:t>
      </w:r>
    </w:p>
    <w:p w:rsidR="00FF168A" w:rsidRPr="000C1AB3" w:rsidRDefault="00FF168A" w:rsidP="0017495B">
      <w:pPr>
        <w:pStyle w:val="lead"/>
        <w:spacing w:before="0" w:beforeAutospacing="0" w:after="120" w:afterAutospacing="0"/>
        <w:jc w:val="both"/>
        <w:rPr>
          <w:sz w:val="22"/>
          <w:szCs w:val="22"/>
        </w:rPr>
      </w:pPr>
      <w:r w:rsidRPr="000C1AB3">
        <w:rPr>
          <w:b/>
          <w:sz w:val="22"/>
          <w:szCs w:val="22"/>
        </w:rPr>
        <w:t>Wycliffe College</w:t>
      </w:r>
      <w:r w:rsidRPr="000C1AB3">
        <w:rPr>
          <w:sz w:val="22"/>
          <w:szCs w:val="22"/>
        </w:rPr>
        <w:t xml:space="preserve">, </w:t>
      </w:r>
      <w:r w:rsidR="00AC1AF5">
        <w:rPr>
          <w:sz w:val="22"/>
          <w:szCs w:val="22"/>
        </w:rPr>
        <w:t>расположенный в</w:t>
      </w:r>
      <w:r w:rsidRPr="000C1AB3">
        <w:rPr>
          <w:sz w:val="22"/>
          <w:szCs w:val="22"/>
        </w:rPr>
        <w:t xml:space="preserve"> Глостершире, в маленьком городке Стоунхаус, на главной улице которого находятся магазины подарков, рестораны и кафе – это идеальное место для наших юных учащихся. Окружен прекрасными холмами Котсуолд и живописными сельскими пейзажами и может похвастаться замечательными возможностями для проведения времени на свежем воздухе. Школа основана в 1882 году; она располагает великолепным оснащением для обучения и внеклассных мероприятий. Многие сооружения школы новые, они построены по высоким стандартам, включая новый спортивный центр, игровую площадку с искусственным покрытием и отличное жилье на выбор, причем в некоторых домах предлагается вариант блочного размещения.</w:t>
      </w:r>
    </w:p>
    <w:p w:rsidR="00C40135" w:rsidRPr="00B9282C" w:rsidRDefault="00D859EA" w:rsidP="00B9282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val="en-US" w:eastAsia="ru-RU"/>
        </w:rPr>
        <w:t>King</w:t>
      </w:r>
      <w:r w:rsidRPr="000C1AB3">
        <w:rPr>
          <w:rFonts w:ascii="Times New Roman" w:eastAsia="Times New Roman" w:hAnsi="Times New Roman" w:cs="Times New Roman"/>
          <w:b/>
          <w:lang w:eastAsia="ru-RU"/>
        </w:rPr>
        <w:t>’</w:t>
      </w:r>
      <w:r w:rsidRPr="000C1AB3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0C1A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C1AB3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="00A971F8" w:rsidRPr="000C1AB3">
        <w:rPr>
          <w:rFonts w:ascii="Times New Roman" w:eastAsia="Times New Roman" w:hAnsi="Times New Roman" w:cs="Times New Roman"/>
          <w:lang w:eastAsia="ru-RU"/>
        </w:rPr>
        <w:t xml:space="preserve"> – кампус расположен в центре Лондона в здании одного из лучших университетов страны. </w:t>
      </w:r>
      <w:r w:rsidR="00D92570" w:rsidRPr="000C1AB3">
        <w:rPr>
          <w:rFonts w:ascii="Times New Roman" w:eastAsia="Times New Roman" w:hAnsi="Times New Roman" w:cs="Times New Roman"/>
          <w:lang w:eastAsia="ru-RU"/>
        </w:rPr>
        <w:t>Студенты проживают в одноместных комнатах с удобствами в резиденции в 15 минутах ходьбы от учебного корпуса. Кампус оснащен современными классными комнатами, столовой, беспроводным доступом в интернет, а также площадками для игр и спорта.</w:t>
      </w:r>
    </w:p>
    <w:p w:rsidR="00447774" w:rsidRDefault="00447774" w:rsidP="00BB7A7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7774" w:rsidRDefault="00447774" w:rsidP="00BB7A7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47774" w:rsidRPr="000C1AB3" w:rsidRDefault="00447774" w:rsidP="004477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Программа обучения: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7774" w:rsidRPr="00FD4919" w:rsidRDefault="00447774" w:rsidP="004477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Стандартный курс английского языка – </w:t>
      </w:r>
      <w:r w:rsidRPr="000C1AB3">
        <w:rPr>
          <w:rFonts w:ascii="Times New Roman" w:eastAsia="Times New Roman" w:hAnsi="Times New Roman" w:cs="Times New Roman"/>
          <w:lang w:eastAsia="ru-RU"/>
        </w:rPr>
        <w:t>15 часов английского в неделю.</w:t>
      </w:r>
    </w:p>
    <w:p w:rsidR="00447774" w:rsidRPr="000C1AB3" w:rsidRDefault="00447774" w:rsidP="00447774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C1A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1AB3">
        <w:rPr>
          <w:rFonts w:ascii="Times New Roman" w:hAnsi="Times New Roman" w:cs="Times New Roman"/>
        </w:rPr>
        <w:t xml:space="preserve">Студенты размещаются в резиденциях на базе полного пансиона. </w:t>
      </w:r>
    </w:p>
    <w:p w:rsidR="00447774" w:rsidRDefault="00447774" w:rsidP="0044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Экскурсионно-развлекательная программа: </w:t>
      </w:r>
    </w:p>
    <w:p w:rsidR="00447774" w:rsidRDefault="00447774" w:rsidP="00447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r w:rsidRPr="00FD4919">
        <w:rPr>
          <w:rFonts w:ascii="Times New Roman" w:hAnsi="Times New Roman" w:cs="Times New Roman"/>
          <w:b/>
        </w:rPr>
        <w:t>Wycliffe College</w:t>
      </w:r>
      <w:r w:rsidRPr="00FD4919">
        <w:rPr>
          <w:rFonts w:ascii="Times New Roman" w:hAnsi="Times New Roman" w:cs="Times New Roman"/>
        </w:rPr>
        <w:t xml:space="preserve">&amp; </w:t>
      </w:r>
      <w:r w:rsidRPr="00FD4919">
        <w:rPr>
          <w:rFonts w:ascii="Times New Roman" w:eastAsia="Times New Roman" w:hAnsi="Times New Roman" w:cs="Times New Roman"/>
          <w:b/>
          <w:bCs/>
          <w:lang w:eastAsia="ru-RU"/>
        </w:rPr>
        <w:t>Cheltenham Ladies’ College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4919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0C1AB3">
        <w:rPr>
          <w:rFonts w:ascii="Times New Roman" w:eastAsia="Times New Roman" w:hAnsi="Times New Roman" w:cs="Times New Roman"/>
          <w:bCs/>
          <w:lang w:eastAsia="ru-RU"/>
        </w:rPr>
        <w:t xml:space="preserve">В программу включены 1 экскурсия на целый день и 1 экскурсия на полдня в неделю. </w:t>
      </w:r>
    </w:p>
    <w:p w:rsidR="00447774" w:rsidRPr="00FD4919" w:rsidRDefault="00447774" w:rsidP="00447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D4919">
        <w:rPr>
          <w:rFonts w:ascii="Times New Roman" w:eastAsia="Times New Roman" w:hAnsi="Times New Roman" w:cs="Times New Roman"/>
          <w:b/>
          <w:bCs/>
          <w:lang w:val="en-US" w:eastAsia="ru-RU"/>
        </w:rPr>
        <w:t>King</w:t>
      </w:r>
      <w:r w:rsidRPr="00FD4919">
        <w:rPr>
          <w:rFonts w:ascii="Times New Roman" w:eastAsia="Times New Roman" w:hAnsi="Times New Roman" w:cs="Times New Roman"/>
          <w:b/>
          <w:bCs/>
          <w:lang w:eastAsia="ru-RU"/>
        </w:rPr>
        <w:t>’</w:t>
      </w:r>
      <w:r w:rsidRPr="00FD4919">
        <w:rPr>
          <w:rFonts w:ascii="Times New Roman" w:eastAsia="Times New Roman" w:hAnsi="Times New Roman" w:cs="Times New Roman"/>
          <w:b/>
          <w:bCs/>
          <w:lang w:val="en-US" w:eastAsia="ru-RU"/>
        </w:rPr>
        <w:t>s</w:t>
      </w:r>
      <w:r w:rsidRPr="00FD491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4919">
        <w:rPr>
          <w:rFonts w:ascii="Times New Roman" w:eastAsia="Times New Roman" w:hAnsi="Times New Roman" w:cs="Times New Roman"/>
          <w:b/>
          <w:bCs/>
          <w:lang w:val="en-US" w:eastAsia="ru-RU"/>
        </w:rPr>
        <w:t>College</w:t>
      </w:r>
      <w:r w:rsidRPr="00FD491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D491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</w:t>
      </w:r>
      <w:r w:rsidRPr="000C1AB3">
        <w:rPr>
          <w:rFonts w:ascii="Times New Roman" w:eastAsia="Times New Roman" w:hAnsi="Times New Roman" w:cs="Times New Roman"/>
          <w:bCs/>
          <w:lang w:eastAsia="ru-RU"/>
        </w:rPr>
        <w:t>олько 1 экскурсия на целый день в неделю.</w:t>
      </w:r>
      <w:r w:rsidRPr="000C1AB3">
        <w:rPr>
          <w:rFonts w:ascii="Times New Roman" w:eastAsia="Times New Roman" w:hAnsi="Times New Roman" w:cs="Times New Roman"/>
          <w:lang w:eastAsia="ru-RU"/>
        </w:rPr>
        <w:t> </w:t>
      </w:r>
      <w:r w:rsidRPr="000C1AB3">
        <w:rPr>
          <w:rFonts w:ascii="Times New Roman" w:hAnsi="Times New Roman" w:cs="Times New Roman"/>
        </w:rPr>
        <w:t xml:space="preserve"> </w:t>
      </w:r>
    </w:p>
    <w:p w:rsidR="00447774" w:rsidRPr="000C1AB3" w:rsidRDefault="00447774" w:rsidP="00447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0C1AB3">
        <w:rPr>
          <w:rFonts w:ascii="Times New Roman" w:eastAsia="Times New Roman" w:hAnsi="Times New Roman" w:cs="Times New Roman"/>
          <w:lang w:eastAsia="ru-RU"/>
        </w:rPr>
        <w:t>:</w:t>
      </w:r>
      <w:r w:rsidRPr="000C1AB3">
        <w:rPr>
          <w:rFonts w:ascii="Times New Roman" w:hAnsi="Times New Roman" w:cs="Times New Roman"/>
        </w:rPr>
        <w:t xml:space="preserve"> Лондон, Виндзор, Оксфорд, Брайтон, Стратфорд-он-Эйвон, Бат, Хенли-он-Темз, и др.</w:t>
      </w:r>
    </w:p>
    <w:p w:rsidR="003E3855" w:rsidRDefault="00447774" w:rsidP="00447774">
      <w:pPr>
        <w:spacing w:after="120" w:line="240" w:lineRule="auto"/>
        <w:rPr>
          <w:rFonts w:ascii="Times New Roman" w:hAnsi="Times New Roman" w:cs="Times New Roman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0C1AB3">
        <w:rPr>
          <w:rFonts w:ascii="Times New Roman" w:eastAsia="Times New Roman" w:hAnsi="Times New Roman" w:cs="Times New Roman"/>
          <w:lang w:eastAsia="ru-RU"/>
        </w:rPr>
        <w:t>: Б</w:t>
      </w:r>
      <w:r w:rsidRPr="000C1AB3">
        <w:rPr>
          <w:rFonts w:ascii="Times New Roman" w:hAnsi="Times New Roman" w:cs="Times New Roman"/>
        </w:rPr>
        <w:t>ританский музей, Национальная галерея, и др.</w:t>
      </w:r>
    </w:p>
    <w:bookmarkEnd w:id="0"/>
    <w:p w:rsidR="00447774" w:rsidRPr="000C1AB3" w:rsidRDefault="00447774" w:rsidP="0044777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hAnsi="Times New Roman" w:cs="Times New Roman"/>
          <w:b/>
        </w:rPr>
        <w:t>Спортивные мероприятия</w:t>
      </w:r>
      <w:r w:rsidRPr="000C1AB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Существует </w:t>
      </w:r>
      <w:r w:rsidRPr="000C1AB3">
        <w:rPr>
          <w:rFonts w:ascii="Times New Roman" w:hAnsi="Times New Roman" w:cs="Times New Roman"/>
        </w:rPr>
        <w:t>возможность совместить курс обучения английскому языку и попробовать свои силы в теннисе, гольфе или же верховой езде.</w:t>
      </w:r>
    </w:p>
    <w:tbl>
      <w:tblPr>
        <w:tblStyle w:val="a6"/>
        <w:tblpPr w:leftFromText="180" w:rightFromText="180" w:vertAnchor="text" w:horzAnchor="margin" w:tblpY="319"/>
        <w:tblW w:w="14710" w:type="dxa"/>
        <w:tblLook w:val="04A0" w:firstRow="1" w:lastRow="0" w:firstColumn="1" w:lastColumn="0" w:noHBand="0" w:noVBand="1"/>
      </w:tblPr>
      <w:tblGrid>
        <w:gridCol w:w="1383"/>
        <w:gridCol w:w="1454"/>
        <w:gridCol w:w="1917"/>
        <w:gridCol w:w="1904"/>
        <w:gridCol w:w="1984"/>
        <w:gridCol w:w="2126"/>
        <w:gridCol w:w="2410"/>
        <w:gridCol w:w="1532"/>
      </w:tblGrid>
      <w:tr w:rsidR="00DE1B51" w:rsidRPr="000C1AB3" w:rsidTr="004568CA">
        <w:trPr>
          <w:trHeight w:val="21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D5" w:rsidRPr="000C1AB3" w:rsidRDefault="0047368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5" w:rsidRPr="000C1AB3" w:rsidRDefault="007B23D5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B6164E" w:rsidRPr="000C1AB3" w:rsidTr="004568CA">
        <w:trPr>
          <w:trHeight w:val="19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7.30-8.30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B6164E" w:rsidRPr="000C1AB3" w:rsidTr="004568CA">
        <w:trPr>
          <w:trHeight w:val="1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9.00-12.30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B6164E" w:rsidRPr="000C1AB3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12.30-13.30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64E" w:rsidRPr="000C1AB3" w:rsidRDefault="00B6164E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B51" w:rsidRPr="000C1AB3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14.00-16.00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 спорт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 спорт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B51" w:rsidRPr="000C1AB3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16.30-17.30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Дневные мероприятия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Дневные мероприятия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B51" w:rsidRPr="000C1AB3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18.00-19.00</w:t>
            </w:r>
          </w:p>
        </w:tc>
        <w:tc>
          <w:tcPr>
            <w:tcW w:w="1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DE1B51" w:rsidRPr="000C1AB3" w:rsidTr="004568CA">
        <w:trPr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19.30-21.30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Показ мод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03FDF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Вечер международной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51" w:rsidRPr="000C1AB3" w:rsidRDefault="00DE1B51" w:rsidP="004568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</w:tr>
    </w:tbl>
    <w:p w:rsidR="003A310A" w:rsidRDefault="00872D4C" w:rsidP="004568C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1AB3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:rsidR="00872D4C" w:rsidRDefault="00872D4C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7A79" w:rsidRPr="00872D4C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="0018686F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0C1AB3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6"/>
        <w:tblW w:w="14657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418"/>
        <w:gridCol w:w="2977"/>
        <w:gridCol w:w="1073"/>
        <w:gridCol w:w="1762"/>
        <w:gridCol w:w="1404"/>
        <w:gridCol w:w="1492"/>
      </w:tblGrid>
      <w:tr w:rsidR="00447774" w:rsidRPr="000C1AB3" w:rsidTr="00447774">
        <w:trPr>
          <w:trHeight w:val="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74" w:rsidRPr="00DD71DD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74" w:rsidRPr="000E2882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10+1</w:t>
            </w:r>
          </w:p>
        </w:tc>
      </w:tr>
      <w:tr w:rsidR="00447774" w:rsidRPr="000C1AB3" w:rsidTr="00447774">
        <w:trPr>
          <w:trHeight w:val="4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Стоунхаус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Wycliffe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ensuite,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1AB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E2574C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17.07-31.07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74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недели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73680C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2182</w:t>
            </w:r>
          </w:p>
        </w:tc>
      </w:tr>
      <w:tr w:rsidR="00447774" w:rsidRPr="000C1AB3" w:rsidTr="00447774">
        <w:trPr>
          <w:trHeight w:val="6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774" w:rsidRPr="000C1AB3" w:rsidRDefault="00447774" w:rsidP="008418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Челтенхэм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Cheltenham Ladie’s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, FB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74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недели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73680C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1945</w:t>
            </w:r>
          </w:p>
        </w:tc>
      </w:tr>
      <w:tr w:rsidR="00447774" w:rsidRPr="000C1AB3" w:rsidTr="00447774">
        <w:trPr>
          <w:trHeight w:val="179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Kings College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C1AB3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F01EA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47774" w:rsidRPr="000C1AB3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0C1AB3" w:rsidRDefault="00447774" w:rsidP="0044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447774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недели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74" w:rsidRPr="0073680C" w:rsidRDefault="00447774" w:rsidP="00841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2480</w:t>
            </w:r>
          </w:p>
        </w:tc>
      </w:tr>
    </w:tbl>
    <w:p w:rsidR="00AC1AF5" w:rsidRDefault="00AC1AF5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3D03C5" w:rsidRPr="000C1AB3" w:rsidTr="00024472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0C1AB3" w:rsidRDefault="00BB7A79" w:rsidP="000244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0C1AB3" w:rsidRDefault="00BB7A79" w:rsidP="000244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3D03C5" w:rsidRPr="000C1AB3" w:rsidTr="00024472">
        <w:trPr>
          <w:trHeight w:val="278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BB7A79" w:rsidRPr="000C1AB3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:rsidR="00BB7A79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B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4409F2" w:rsidRPr="00447774" w:rsidRDefault="00872D4C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D4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трансферы на прилете/вылете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Heathrow</w:t>
            </w:r>
            <w:r w:rsidRPr="00872D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Gatwick</w:t>
            </w:r>
            <w:r w:rsidRPr="00872D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79" w:rsidRPr="0073680C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E570AF"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– от </w:t>
            </w:r>
            <w:r w:rsidR="00AC0BD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73680C" w:rsidRPr="007368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680C">
              <w:rPr>
                <w:rFonts w:ascii="Times New Roman" w:eastAsia="Times New Roman" w:hAnsi="Times New Roman" w:cs="Times New Roman"/>
                <w:lang w:val="en-US" w:eastAsia="ru-RU"/>
              </w:rPr>
              <w:t>EU</w:t>
            </w:r>
          </w:p>
          <w:p w:rsidR="0033349F" w:rsidRPr="004409F2" w:rsidRDefault="0033349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4409F2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09F2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="00C12DCA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C12DCA" w:rsidRPr="00841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680C" w:rsidRPr="0018686F">
              <w:rPr>
                <w:rFonts w:ascii="Times New Roman" w:eastAsia="Times New Roman" w:hAnsi="Times New Roman" w:cs="Times New Roman"/>
                <w:lang w:eastAsia="ru-RU"/>
              </w:rPr>
              <w:t xml:space="preserve">76 </w:t>
            </w:r>
            <w:r w:rsidR="0073680C">
              <w:rPr>
                <w:rFonts w:ascii="Times New Roman" w:eastAsia="Times New Roman" w:hAnsi="Times New Roman" w:cs="Times New Roman"/>
                <w:lang w:val="en-US" w:eastAsia="ru-RU"/>
              </w:rPr>
              <w:t>EU</w:t>
            </w:r>
            <w:r w:rsidRPr="004409F2">
              <w:rPr>
                <w:rFonts w:ascii="Times New Roman" w:eastAsia="Times New Roman" w:hAnsi="Times New Roman" w:cs="Times New Roman"/>
                <w:lang w:eastAsia="ru-RU"/>
              </w:rPr>
              <w:t xml:space="preserve"> (в одну сторону)</w:t>
            </w:r>
          </w:p>
          <w:p w:rsidR="00BB7A79" w:rsidRPr="00AC1AF5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73680C" w:rsidRPr="0018686F">
              <w:rPr>
                <w:rFonts w:ascii="Times New Roman" w:eastAsia="Times New Roman" w:hAnsi="Times New Roman" w:cs="Times New Roman"/>
                <w:lang w:eastAsia="ru-RU"/>
              </w:rPr>
              <w:t xml:space="preserve">175 </w:t>
            </w:r>
            <w:r w:rsidR="0073680C">
              <w:rPr>
                <w:rFonts w:ascii="Times New Roman" w:eastAsia="Times New Roman" w:hAnsi="Times New Roman" w:cs="Times New Roman"/>
                <w:lang w:val="en-US" w:eastAsia="ru-RU"/>
              </w:rPr>
              <w:t>EU</w:t>
            </w:r>
            <w:r w:rsidR="00AC1AF5">
              <w:rPr>
                <w:rFonts w:ascii="Times New Roman" w:eastAsia="Times New Roman" w:hAnsi="Times New Roman" w:cs="Times New Roman"/>
                <w:lang w:eastAsia="ru-RU"/>
              </w:rPr>
              <w:t xml:space="preserve"> (за группу)</w:t>
            </w:r>
          </w:p>
          <w:p w:rsidR="00BB7A79" w:rsidRPr="009652F4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 w:rsidR="00B9282C">
              <w:rPr>
                <w:rFonts w:ascii="Times New Roman" w:eastAsia="Times New Roman" w:hAnsi="Times New Roman" w:cs="Times New Roman"/>
                <w:lang w:eastAsia="ru-RU"/>
              </w:rPr>
              <w:t xml:space="preserve"> – 135 </w:t>
            </w:r>
            <w:r w:rsidR="00B9282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:rsidR="00BB7A79" w:rsidRPr="007D23F8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BB7A79" w:rsidRPr="009652F4" w:rsidRDefault="00BB7A79" w:rsidP="007771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D23F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D04FAD" w:rsidRPr="000C1AB3" w:rsidRDefault="00D04FAD" w:rsidP="00447774">
      <w:pPr>
        <w:rPr>
          <w:rFonts w:ascii="Times New Roman" w:hAnsi="Times New Roman" w:cs="Times New Roman"/>
        </w:rPr>
      </w:pPr>
    </w:p>
    <w:sectPr w:rsidR="00D04FAD" w:rsidRPr="000C1AB3" w:rsidSect="005844D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F7" w:rsidRDefault="00767FF7" w:rsidP="00A7273A">
      <w:pPr>
        <w:spacing w:after="0" w:line="240" w:lineRule="auto"/>
      </w:pPr>
      <w:r>
        <w:separator/>
      </w:r>
    </w:p>
  </w:endnote>
  <w:endnote w:type="continuationSeparator" w:id="0">
    <w:p w:rsidR="00767FF7" w:rsidRDefault="00767FF7" w:rsidP="00A7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F7" w:rsidRDefault="00767FF7" w:rsidP="00A7273A">
      <w:pPr>
        <w:spacing w:after="0" w:line="240" w:lineRule="auto"/>
      </w:pPr>
      <w:r>
        <w:separator/>
      </w:r>
    </w:p>
  </w:footnote>
  <w:footnote w:type="continuationSeparator" w:id="0">
    <w:p w:rsidR="00767FF7" w:rsidRDefault="00767FF7" w:rsidP="00A7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48"/>
    <w:multiLevelType w:val="hybridMultilevel"/>
    <w:tmpl w:val="659C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9"/>
    <w:rsid w:val="00007DD3"/>
    <w:rsid w:val="00083283"/>
    <w:rsid w:val="0009171D"/>
    <w:rsid w:val="000C1AB3"/>
    <w:rsid w:val="000D6900"/>
    <w:rsid w:val="000F6F92"/>
    <w:rsid w:val="00102801"/>
    <w:rsid w:val="00127940"/>
    <w:rsid w:val="001524DA"/>
    <w:rsid w:val="00155D43"/>
    <w:rsid w:val="00162026"/>
    <w:rsid w:val="0017495B"/>
    <w:rsid w:val="0018686F"/>
    <w:rsid w:val="00196C75"/>
    <w:rsid w:val="001C00B8"/>
    <w:rsid w:val="001E15E1"/>
    <w:rsid w:val="00216344"/>
    <w:rsid w:val="00216671"/>
    <w:rsid w:val="0023167A"/>
    <w:rsid w:val="00234B7D"/>
    <w:rsid w:val="00256141"/>
    <w:rsid w:val="002709D7"/>
    <w:rsid w:val="00287649"/>
    <w:rsid w:val="00292DFD"/>
    <w:rsid w:val="002B205B"/>
    <w:rsid w:val="002B6273"/>
    <w:rsid w:val="002C3568"/>
    <w:rsid w:val="00314BBB"/>
    <w:rsid w:val="0033349F"/>
    <w:rsid w:val="00334912"/>
    <w:rsid w:val="003A310A"/>
    <w:rsid w:val="003B0CF7"/>
    <w:rsid w:val="003D03C5"/>
    <w:rsid w:val="003E3855"/>
    <w:rsid w:val="003F6D68"/>
    <w:rsid w:val="0042759E"/>
    <w:rsid w:val="004409F2"/>
    <w:rsid w:val="00447774"/>
    <w:rsid w:val="004568CA"/>
    <w:rsid w:val="00461C00"/>
    <w:rsid w:val="00473681"/>
    <w:rsid w:val="0049776F"/>
    <w:rsid w:val="004B63FB"/>
    <w:rsid w:val="004E3947"/>
    <w:rsid w:val="004E52F4"/>
    <w:rsid w:val="004E6A8B"/>
    <w:rsid w:val="004F01EA"/>
    <w:rsid w:val="00522DFD"/>
    <w:rsid w:val="005524F6"/>
    <w:rsid w:val="005730F7"/>
    <w:rsid w:val="005844D9"/>
    <w:rsid w:val="005A1A18"/>
    <w:rsid w:val="005A2358"/>
    <w:rsid w:val="005D7B83"/>
    <w:rsid w:val="00640EDA"/>
    <w:rsid w:val="0064317C"/>
    <w:rsid w:val="00656669"/>
    <w:rsid w:val="00686CB9"/>
    <w:rsid w:val="0069690F"/>
    <w:rsid w:val="006C644E"/>
    <w:rsid w:val="006D14FF"/>
    <w:rsid w:val="00717664"/>
    <w:rsid w:val="00733D77"/>
    <w:rsid w:val="0073680C"/>
    <w:rsid w:val="00753F4B"/>
    <w:rsid w:val="007646CE"/>
    <w:rsid w:val="00767FF7"/>
    <w:rsid w:val="00774967"/>
    <w:rsid w:val="00777130"/>
    <w:rsid w:val="00781E15"/>
    <w:rsid w:val="007B23D5"/>
    <w:rsid w:val="007B6D62"/>
    <w:rsid w:val="007D23F8"/>
    <w:rsid w:val="007F0455"/>
    <w:rsid w:val="007F78B3"/>
    <w:rsid w:val="00812875"/>
    <w:rsid w:val="00841B8D"/>
    <w:rsid w:val="00845C53"/>
    <w:rsid w:val="00872D4C"/>
    <w:rsid w:val="00930BB2"/>
    <w:rsid w:val="0093156D"/>
    <w:rsid w:val="00944358"/>
    <w:rsid w:val="009652F4"/>
    <w:rsid w:val="009C04D0"/>
    <w:rsid w:val="00A569BF"/>
    <w:rsid w:val="00A7273A"/>
    <w:rsid w:val="00A83812"/>
    <w:rsid w:val="00A971F8"/>
    <w:rsid w:val="00AC0BDA"/>
    <w:rsid w:val="00AC1AF5"/>
    <w:rsid w:val="00AE0AA5"/>
    <w:rsid w:val="00AF4403"/>
    <w:rsid w:val="00B11E55"/>
    <w:rsid w:val="00B6164E"/>
    <w:rsid w:val="00B85907"/>
    <w:rsid w:val="00B9282C"/>
    <w:rsid w:val="00BA4E9B"/>
    <w:rsid w:val="00BB7A79"/>
    <w:rsid w:val="00BF78D4"/>
    <w:rsid w:val="00C12DCA"/>
    <w:rsid w:val="00C20A6C"/>
    <w:rsid w:val="00C40135"/>
    <w:rsid w:val="00C4369C"/>
    <w:rsid w:val="00C6657E"/>
    <w:rsid w:val="00C91CFA"/>
    <w:rsid w:val="00D03FDF"/>
    <w:rsid w:val="00D04FAD"/>
    <w:rsid w:val="00D12713"/>
    <w:rsid w:val="00D13C56"/>
    <w:rsid w:val="00D325F1"/>
    <w:rsid w:val="00D32651"/>
    <w:rsid w:val="00D859EA"/>
    <w:rsid w:val="00D92570"/>
    <w:rsid w:val="00DB2B4D"/>
    <w:rsid w:val="00DD114B"/>
    <w:rsid w:val="00DE1B51"/>
    <w:rsid w:val="00E15B7D"/>
    <w:rsid w:val="00E2574C"/>
    <w:rsid w:val="00E46079"/>
    <w:rsid w:val="00E533FD"/>
    <w:rsid w:val="00E570AF"/>
    <w:rsid w:val="00ED5466"/>
    <w:rsid w:val="00ED5EAD"/>
    <w:rsid w:val="00ED6782"/>
    <w:rsid w:val="00ED69F1"/>
    <w:rsid w:val="00EF2CCD"/>
    <w:rsid w:val="00F03C8B"/>
    <w:rsid w:val="00F07836"/>
    <w:rsid w:val="00F362E6"/>
    <w:rsid w:val="00F53D3C"/>
    <w:rsid w:val="00FA0C87"/>
    <w:rsid w:val="00FB1038"/>
    <w:rsid w:val="00FB49C5"/>
    <w:rsid w:val="00FC6163"/>
    <w:rsid w:val="00FD4BFE"/>
    <w:rsid w:val="00FD66C6"/>
    <w:rsid w:val="00FE12A1"/>
    <w:rsid w:val="00FE1C2F"/>
    <w:rsid w:val="00FF168A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5AFF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a"/>
    <w:rsid w:val="00FF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73A"/>
  </w:style>
  <w:style w:type="paragraph" w:styleId="a9">
    <w:name w:val="footer"/>
    <w:basedOn w:val="a"/>
    <w:link w:val="aa"/>
    <w:uiPriority w:val="99"/>
    <w:unhideWhenUsed/>
    <w:rsid w:val="00A7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73A"/>
  </w:style>
  <w:style w:type="paragraph" w:styleId="ab">
    <w:name w:val="List Paragraph"/>
    <w:basedOn w:val="a"/>
    <w:uiPriority w:val="34"/>
    <w:qFormat/>
    <w:rsid w:val="0044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ish-stud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Гусева</cp:lastModifiedBy>
  <cp:revision>9</cp:revision>
  <dcterms:created xsi:type="dcterms:W3CDTF">2018-11-14T11:04:00Z</dcterms:created>
  <dcterms:modified xsi:type="dcterms:W3CDTF">2018-11-23T12:14:00Z</dcterms:modified>
</cp:coreProperties>
</file>