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B6" w:rsidRPr="00B77A8F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 xml:space="preserve">Каникулярные индивидуальные программы для детей                 </w:t>
      </w:r>
    </w:p>
    <w:p w:rsidR="00312AB6" w:rsidRPr="00B77A8F" w:rsidRDefault="00774195" w:rsidP="00312AB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2019</w:t>
      </w:r>
    </w:p>
    <w:p w:rsidR="00312AB6" w:rsidRPr="00984925" w:rsidRDefault="00312AB6" w:rsidP="0031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2A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Bell</w:t>
      </w:r>
      <w:r w:rsidRPr="009849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12A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International</w:t>
      </w:r>
    </w:p>
    <w:p w:rsidR="00312AB6" w:rsidRPr="00984925" w:rsidRDefault="00774195" w:rsidP="0031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history="1">
        <w:r w:rsidR="00312AB6" w:rsidRPr="00312AB6">
          <w:rPr>
            <w:rStyle w:val="a4"/>
            <w:rFonts w:ascii="Times New Roman" w:hAnsi="Times New Roman" w:cs="Times New Roman"/>
            <w:lang w:val="en-US"/>
          </w:rPr>
          <w:t>https</w:t>
        </w:r>
        <w:r w:rsidR="00312AB6" w:rsidRPr="00984925">
          <w:rPr>
            <w:rStyle w:val="a4"/>
            <w:rFonts w:ascii="Times New Roman" w:hAnsi="Times New Roman" w:cs="Times New Roman"/>
            <w:lang w:val="en-US"/>
          </w:rPr>
          <w:t>://</w:t>
        </w:r>
        <w:r w:rsidR="00312AB6" w:rsidRPr="00312AB6">
          <w:rPr>
            <w:rStyle w:val="a4"/>
            <w:rFonts w:ascii="Times New Roman" w:hAnsi="Times New Roman" w:cs="Times New Roman"/>
            <w:lang w:val="en-US"/>
          </w:rPr>
          <w:t>www</w:t>
        </w:r>
        <w:r w:rsidR="00312AB6" w:rsidRPr="00984925">
          <w:rPr>
            <w:rStyle w:val="a4"/>
            <w:rFonts w:ascii="Times New Roman" w:hAnsi="Times New Roman" w:cs="Times New Roman"/>
            <w:lang w:val="en-US"/>
          </w:rPr>
          <w:t>.</w:t>
        </w:r>
        <w:r w:rsidR="00312AB6" w:rsidRPr="00312AB6">
          <w:rPr>
            <w:rStyle w:val="a4"/>
            <w:rFonts w:ascii="Times New Roman" w:hAnsi="Times New Roman" w:cs="Times New Roman"/>
            <w:lang w:val="en-US"/>
          </w:rPr>
          <w:t>bellenglish</w:t>
        </w:r>
        <w:r w:rsidR="00312AB6" w:rsidRPr="00984925">
          <w:rPr>
            <w:rStyle w:val="a4"/>
            <w:rFonts w:ascii="Times New Roman" w:hAnsi="Times New Roman" w:cs="Times New Roman"/>
            <w:lang w:val="en-US"/>
          </w:rPr>
          <w:t>.</w:t>
        </w:r>
        <w:r w:rsidR="00312AB6" w:rsidRPr="00312AB6">
          <w:rPr>
            <w:rStyle w:val="a4"/>
            <w:rFonts w:ascii="Times New Roman" w:hAnsi="Times New Roman" w:cs="Times New Roman"/>
            <w:lang w:val="en-US"/>
          </w:rPr>
          <w:t>com</w:t>
        </w:r>
        <w:r w:rsidR="00312AB6" w:rsidRPr="00984925">
          <w:rPr>
            <w:rStyle w:val="a4"/>
            <w:rFonts w:ascii="Times New Roman" w:hAnsi="Times New Roman" w:cs="Times New Roman"/>
            <w:lang w:val="en-US"/>
          </w:rPr>
          <w:t>/</w:t>
        </w:r>
      </w:hyperlink>
      <w:r w:rsidR="00312AB6" w:rsidRPr="00984925">
        <w:rPr>
          <w:rFonts w:ascii="Times New Roman" w:hAnsi="Times New Roman" w:cs="Times New Roman"/>
          <w:lang w:val="en-US"/>
        </w:rPr>
        <w:t xml:space="preserve"> </w:t>
      </w:r>
    </w:p>
    <w:p w:rsidR="00312AB6" w:rsidRPr="00984925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312AB6" w:rsidRPr="004C0EFD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C0EF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4C0EF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312AB6" w:rsidRPr="004C0EFD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C0EF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proofErr w:type="spellStart"/>
      <w:r w:rsidR="00736D45" w:rsidRPr="004C0EFD">
        <w:rPr>
          <w:rFonts w:ascii="Times New Roman" w:eastAsia="Times New Roman" w:hAnsi="Times New Roman" w:cs="Times New Roman"/>
          <w:bCs/>
          <w:lang w:eastAsia="ru-RU"/>
        </w:rPr>
        <w:t>Сент-Олбанс</w:t>
      </w:r>
      <w:proofErr w:type="spellEnd"/>
      <w:r w:rsidRPr="004C0EF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12AB6" w:rsidRPr="004C0EFD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C0EF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4C0EFD">
        <w:rPr>
          <w:rFonts w:ascii="Times New Roman" w:eastAsia="Times New Roman" w:hAnsi="Times New Roman" w:cs="Times New Roman"/>
          <w:lang w:eastAsia="ru-RU"/>
        </w:rPr>
        <w:t> </w:t>
      </w:r>
      <w:r w:rsidR="00736D45" w:rsidRPr="004C0EFD">
        <w:rPr>
          <w:rFonts w:ascii="Times New Roman" w:eastAsia="Times New Roman" w:hAnsi="Times New Roman" w:cs="Times New Roman"/>
          <w:lang w:eastAsia="ru-RU"/>
        </w:rPr>
        <w:t>11</w:t>
      </w:r>
      <w:r w:rsidRPr="004C0EFD">
        <w:rPr>
          <w:rFonts w:ascii="Times New Roman" w:eastAsia="Times New Roman" w:hAnsi="Times New Roman" w:cs="Times New Roman"/>
          <w:lang w:eastAsia="ru-RU"/>
        </w:rPr>
        <w:t>-1</w:t>
      </w:r>
      <w:r w:rsidR="002C530B" w:rsidRPr="004C0EFD">
        <w:rPr>
          <w:rFonts w:ascii="Times New Roman" w:eastAsia="Times New Roman" w:hAnsi="Times New Roman" w:cs="Times New Roman"/>
          <w:lang w:eastAsia="ru-RU"/>
        </w:rPr>
        <w:t>7</w:t>
      </w:r>
      <w:r w:rsidRPr="004C0EFD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312AB6" w:rsidRPr="004C0EFD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C0EFD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4C0EF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C0EFD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312AB6" w:rsidRPr="004C0EFD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EF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4C0EFD">
        <w:rPr>
          <w:rFonts w:ascii="Times New Roman" w:eastAsia="Times New Roman" w:hAnsi="Times New Roman" w:cs="Times New Roman"/>
          <w:lang w:eastAsia="ru-RU"/>
        </w:rPr>
        <w:t>: Английский + отдых</w:t>
      </w:r>
      <w:r w:rsidR="00962941" w:rsidRPr="004C0EFD">
        <w:rPr>
          <w:rFonts w:ascii="Times New Roman" w:eastAsia="Times New Roman" w:hAnsi="Times New Roman" w:cs="Times New Roman"/>
          <w:lang w:eastAsia="ru-RU"/>
        </w:rPr>
        <w:t>.</w:t>
      </w:r>
      <w:r w:rsidRPr="004C0E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2AB6" w:rsidRPr="004C0EFD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C0EF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4C0EF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74195">
        <w:rPr>
          <w:rFonts w:ascii="Times New Roman" w:eastAsia="Times New Roman" w:hAnsi="Times New Roman" w:cs="Times New Roman"/>
          <w:bCs/>
          <w:lang w:eastAsia="ru-RU"/>
        </w:rPr>
        <w:t>13.10-02</w:t>
      </w:r>
      <w:r w:rsidR="00736D45" w:rsidRPr="004C0EFD">
        <w:rPr>
          <w:rFonts w:ascii="Times New Roman" w:eastAsia="Times New Roman" w:hAnsi="Times New Roman" w:cs="Times New Roman"/>
          <w:bCs/>
          <w:lang w:eastAsia="ru-RU"/>
        </w:rPr>
        <w:t>.11</w:t>
      </w:r>
      <w:r w:rsidR="00774195">
        <w:rPr>
          <w:rFonts w:ascii="Times New Roman" w:eastAsia="Times New Roman" w:hAnsi="Times New Roman" w:cs="Times New Roman"/>
          <w:bCs/>
          <w:lang w:eastAsia="ru-RU"/>
        </w:rPr>
        <w:t>.2019</w:t>
      </w:r>
    </w:p>
    <w:p w:rsidR="00312AB6" w:rsidRPr="004C0EFD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2AB6" w:rsidRPr="004C0EFD" w:rsidRDefault="00312AB6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C0EF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8C227E" w:rsidRPr="004C0EFD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0EFD">
        <w:rPr>
          <w:rFonts w:ascii="Times New Roman" w:eastAsia="Times New Roman" w:hAnsi="Times New Roman" w:cs="Times New Roman"/>
          <w:b/>
          <w:bCs/>
          <w:lang w:eastAsia="ru-RU"/>
        </w:rPr>
        <w:t>Bell</w:t>
      </w:r>
      <w:proofErr w:type="spellEnd"/>
      <w:r w:rsidRPr="004C0EF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4C0EFD">
        <w:rPr>
          <w:rFonts w:ascii="Times New Roman" w:eastAsia="Times New Roman" w:hAnsi="Times New Roman" w:cs="Times New Roman"/>
          <w:b/>
          <w:bCs/>
          <w:lang w:eastAsia="ru-RU"/>
        </w:rPr>
        <w:t>International</w:t>
      </w:r>
      <w:proofErr w:type="spellEnd"/>
      <w:r w:rsidRPr="004C0EFD">
        <w:rPr>
          <w:rFonts w:ascii="Times New Roman" w:eastAsia="Times New Roman" w:hAnsi="Times New Roman" w:cs="Times New Roman"/>
          <w:lang w:eastAsia="ru-RU"/>
        </w:rPr>
        <w:t xml:space="preserve"> – это сеть лингвистических центров, расположенных в разных частях Великобритании и на Мальте. Школы </w:t>
      </w:r>
      <w:proofErr w:type="spellStart"/>
      <w:r w:rsidRPr="004C0EFD">
        <w:rPr>
          <w:rFonts w:ascii="Times New Roman" w:eastAsia="Times New Roman" w:hAnsi="Times New Roman" w:cs="Times New Roman"/>
          <w:lang w:eastAsia="ru-RU"/>
        </w:rPr>
        <w:t>Bell</w:t>
      </w:r>
      <w:proofErr w:type="spellEnd"/>
      <w:r w:rsidRPr="004C0E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C0EFD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4C0EFD">
        <w:rPr>
          <w:rFonts w:ascii="Times New Roman" w:eastAsia="Times New Roman" w:hAnsi="Times New Roman" w:cs="Times New Roman"/>
          <w:lang w:eastAsia="ru-RU"/>
        </w:rPr>
        <w:t xml:space="preserve"> отличает высокое качество преподавания и разнообразие учебных программ. В Великобритании </w:t>
      </w:r>
      <w:proofErr w:type="spellStart"/>
      <w:r w:rsidRPr="004C0EFD">
        <w:rPr>
          <w:rFonts w:ascii="Times New Roman" w:eastAsia="Times New Roman" w:hAnsi="Times New Roman" w:cs="Times New Roman"/>
          <w:lang w:eastAsia="ru-RU"/>
        </w:rPr>
        <w:t>Bell</w:t>
      </w:r>
      <w:proofErr w:type="spellEnd"/>
      <w:r w:rsidRPr="004C0E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C0EFD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4C0EFD">
        <w:rPr>
          <w:rFonts w:ascii="Times New Roman" w:eastAsia="Times New Roman" w:hAnsi="Times New Roman" w:cs="Times New Roman"/>
          <w:lang w:eastAsia="ru-RU"/>
        </w:rPr>
        <w:t xml:space="preserve"> предлагает широкий выбор языковых программ для детей 7 – 17 лет на базе самых престижных школ.</w:t>
      </w:r>
    </w:p>
    <w:p w:rsidR="008C227E" w:rsidRPr="004C0EFD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EFD">
        <w:rPr>
          <w:rFonts w:ascii="Times New Roman" w:eastAsia="Times New Roman" w:hAnsi="Times New Roman" w:cs="Times New Roman"/>
          <w:lang w:eastAsia="ru-RU"/>
        </w:rPr>
        <w:t xml:space="preserve">Город соборов </w:t>
      </w:r>
      <w:proofErr w:type="spellStart"/>
      <w:r w:rsidRPr="004C0EFD">
        <w:rPr>
          <w:rFonts w:ascii="Times New Roman" w:eastAsia="Times New Roman" w:hAnsi="Times New Roman" w:cs="Times New Roman"/>
          <w:lang w:eastAsia="ru-RU"/>
        </w:rPr>
        <w:t>Сент</w:t>
      </w:r>
      <w:proofErr w:type="spellEnd"/>
      <w:r w:rsidRPr="004C0E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C0EFD">
        <w:rPr>
          <w:rFonts w:ascii="Times New Roman" w:eastAsia="Times New Roman" w:hAnsi="Times New Roman" w:cs="Times New Roman"/>
          <w:lang w:eastAsia="ru-RU"/>
        </w:rPr>
        <w:t>Олбанс</w:t>
      </w:r>
      <w:proofErr w:type="spellEnd"/>
      <w:r w:rsidRPr="004C0EFD">
        <w:rPr>
          <w:rFonts w:ascii="Times New Roman" w:eastAsia="Times New Roman" w:hAnsi="Times New Roman" w:cs="Times New Roman"/>
          <w:lang w:eastAsia="ru-RU"/>
        </w:rPr>
        <w:t xml:space="preserve"> имеет богатую историю. В городе сохранились остатки римской стены и здания средневековой архитектуры. Туристов также привлекают прекрасные парки и отличные возможности для шоппинга. В </w:t>
      </w:r>
      <w:proofErr w:type="spellStart"/>
      <w:r w:rsidRPr="004C0EFD">
        <w:rPr>
          <w:rFonts w:ascii="Times New Roman" w:eastAsia="Times New Roman" w:hAnsi="Times New Roman" w:cs="Times New Roman"/>
          <w:lang w:eastAsia="ru-RU"/>
        </w:rPr>
        <w:t>Сент</w:t>
      </w:r>
      <w:proofErr w:type="spellEnd"/>
      <w:r w:rsidRPr="004C0E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C0EFD">
        <w:rPr>
          <w:rFonts w:ascii="Times New Roman" w:eastAsia="Times New Roman" w:hAnsi="Times New Roman" w:cs="Times New Roman"/>
          <w:lang w:eastAsia="ru-RU"/>
        </w:rPr>
        <w:t>Олбанс</w:t>
      </w:r>
      <w:proofErr w:type="spellEnd"/>
      <w:r w:rsidRPr="004C0EFD">
        <w:rPr>
          <w:rFonts w:ascii="Times New Roman" w:eastAsia="Times New Roman" w:hAnsi="Times New Roman" w:cs="Times New Roman"/>
          <w:lang w:eastAsia="ru-RU"/>
        </w:rPr>
        <w:t xml:space="preserve"> проходят тренировки футбольного клуба «Арсенал».</w:t>
      </w:r>
    </w:p>
    <w:p w:rsidR="008C227E" w:rsidRPr="004C0EFD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EFD">
        <w:rPr>
          <w:rFonts w:ascii="Times New Roman" w:eastAsia="Times New Roman" w:hAnsi="Times New Roman" w:cs="Times New Roman"/>
          <w:lang w:eastAsia="ru-RU"/>
        </w:rPr>
        <w:t xml:space="preserve">Круглогодичный центр </w:t>
      </w:r>
      <w:proofErr w:type="spellStart"/>
      <w:r w:rsidRPr="004C0EFD">
        <w:rPr>
          <w:rFonts w:ascii="Times New Roman" w:eastAsia="Times New Roman" w:hAnsi="Times New Roman" w:cs="Times New Roman"/>
          <w:lang w:eastAsia="ru-RU"/>
        </w:rPr>
        <w:t>Bell</w:t>
      </w:r>
      <w:proofErr w:type="spellEnd"/>
      <w:r w:rsidRPr="004C0E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C0EFD">
        <w:rPr>
          <w:rFonts w:ascii="Times New Roman" w:eastAsia="Times New Roman" w:hAnsi="Times New Roman" w:cs="Times New Roman"/>
          <w:lang w:eastAsia="ru-RU"/>
        </w:rPr>
        <w:t>St</w:t>
      </w:r>
      <w:proofErr w:type="spellEnd"/>
      <w:r w:rsidRPr="004C0E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C0EFD">
        <w:rPr>
          <w:rFonts w:ascii="Times New Roman" w:eastAsia="Times New Roman" w:hAnsi="Times New Roman" w:cs="Times New Roman"/>
          <w:lang w:eastAsia="ru-RU"/>
        </w:rPr>
        <w:t>Albans</w:t>
      </w:r>
      <w:proofErr w:type="spellEnd"/>
      <w:r w:rsidRPr="004C0EFD">
        <w:rPr>
          <w:rFonts w:ascii="Times New Roman" w:eastAsia="Times New Roman" w:hAnsi="Times New Roman" w:cs="Times New Roman"/>
          <w:lang w:eastAsia="ru-RU"/>
        </w:rPr>
        <w:t xml:space="preserve"> расположен в бывшем Викторианском монастыре и занимает территорию в 60 акров. Главное здание школы, где студенты живут и учатся, окружено традиционным английским садом. Неподалеку находится дополнительный блок школьных зданий. От центра </w:t>
      </w:r>
      <w:proofErr w:type="spellStart"/>
      <w:r w:rsidRPr="004C0EFD">
        <w:rPr>
          <w:rFonts w:ascii="Times New Roman" w:eastAsia="Times New Roman" w:hAnsi="Times New Roman" w:cs="Times New Roman"/>
          <w:lang w:eastAsia="ru-RU"/>
        </w:rPr>
        <w:t>Bell</w:t>
      </w:r>
      <w:proofErr w:type="spellEnd"/>
      <w:r w:rsidRPr="004C0E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C0EFD">
        <w:rPr>
          <w:rFonts w:ascii="Times New Roman" w:eastAsia="Times New Roman" w:hAnsi="Times New Roman" w:cs="Times New Roman"/>
          <w:lang w:eastAsia="ru-RU"/>
        </w:rPr>
        <w:t>St</w:t>
      </w:r>
      <w:proofErr w:type="spellEnd"/>
      <w:r w:rsidR="00CF5A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C0EFD">
        <w:rPr>
          <w:rFonts w:ascii="Times New Roman" w:eastAsia="Times New Roman" w:hAnsi="Times New Roman" w:cs="Times New Roman"/>
          <w:lang w:eastAsia="ru-RU"/>
        </w:rPr>
        <w:t>Albans</w:t>
      </w:r>
      <w:proofErr w:type="spellEnd"/>
      <w:r w:rsidRPr="004C0EFD">
        <w:rPr>
          <w:rFonts w:ascii="Times New Roman" w:eastAsia="Times New Roman" w:hAnsi="Times New Roman" w:cs="Times New Roman"/>
          <w:lang w:eastAsia="ru-RU"/>
        </w:rPr>
        <w:t xml:space="preserve"> можно легко добраться до аэропортов Лондона, а также до Оксфорда и Кембриджа. </w:t>
      </w:r>
    </w:p>
    <w:p w:rsidR="00312AB6" w:rsidRPr="004C0EFD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0EF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C0E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2AB6" w:rsidRPr="004C0EFD" w:rsidRDefault="00804359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0EFD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 w:rsidRPr="004C0EFD">
        <w:rPr>
          <w:rFonts w:ascii="Times New Roman" w:eastAsia="Times New Roman" w:hAnsi="Times New Roman" w:cs="Times New Roman"/>
          <w:lang w:eastAsia="ru-RU"/>
        </w:rPr>
        <w:t xml:space="preserve"> – 15</w:t>
      </w:r>
      <w:r w:rsidR="00312AB6" w:rsidRPr="004C0E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EFD">
        <w:rPr>
          <w:rFonts w:ascii="Times New Roman" w:eastAsia="Times New Roman" w:hAnsi="Times New Roman" w:cs="Times New Roman"/>
          <w:lang w:eastAsia="ru-RU"/>
        </w:rPr>
        <w:t>часов английского в неделю + 9 часов элективных дисциплин</w:t>
      </w:r>
      <w:r w:rsidR="00312AB6" w:rsidRPr="004C0EFD">
        <w:rPr>
          <w:rFonts w:ascii="Times New Roman" w:eastAsia="Times New Roman" w:hAnsi="Times New Roman" w:cs="Times New Roman"/>
          <w:lang w:eastAsia="ru-RU"/>
        </w:rPr>
        <w:t>.</w:t>
      </w:r>
    </w:p>
    <w:p w:rsidR="00312AB6" w:rsidRPr="004C0EFD" w:rsidRDefault="00312AB6" w:rsidP="004C0EFD">
      <w:pPr>
        <w:spacing w:before="120" w:after="0" w:line="240" w:lineRule="auto"/>
        <w:rPr>
          <w:rFonts w:ascii="Times New Roman" w:hAnsi="Times New Roman" w:cs="Times New Roman"/>
        </w:rPr>
      </w:pPr>
      <w:r w:rsidRPr="004C0EF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4C0E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15AB" w:rsidRPr="004C0EFD">
        <w:rPr>
          <w:rFonts w:ascii="Times New Roman" w:hAnsi="Times New Roman" w:cs="Times New Roman"/>
        </w:rPr>
        <w:t>Студенты проживают в резиденции в двухместных</w:t>
      </w:r>
      <w:r w:rsidR="00804359" w:rsidRPr="004C0EFD">
        <w:rPr>
          <w:rFonts w:ascii="Times New Roman" w:hAnsi="Times New Roman" w:cs="Times New Roman"/>
        </w:rPr>
        <w:t xml:space="preserve"> комнат</w:t>
      </w:r>
      <w:r w:rsidR="009C15AB" w:rsidRPr="004C0EFD">
        <w:rPr>
          <w:rFonts w:ascii="Times New Roman" w:hAnsi="Times New Roman" w:cs="Times New Roman"/>
        </w:rPr>
        <w:t>ах</w:t>
      </w:r>
      <w:r w:rsidRPr="004C0EFD">
        <w:rPr>
          <w:rFonts w:ascii="Times New Roman" w:hAnsi="Times New Roman" w:cs="Times New Roman"/>
        </w:rPr>
        <w:t>. Питание</w:t>
      </w:r>
      <w:r w:rsidR="00804359" w:rsidRPr="004C0EFD">
        <w:rPr>
          <w:rFonts w:ascii="Times New Roman" w:hAnsi="Times New Roman" w:cs="Times New Roman"/>
        </w:rPr>
        <w:t xml:space="preserve"> организовано</w:t>
      </w:r>
      <w:r w:rsidRPr="004C0EFD">
        <w:rPr>
          <w:rFonts w:ascii="Times New Roman" w:hAnsi="Times New Roman" w:cs="Times New Roman"/>
        </w:rPr>
        <w:t xml:space="preserve"> на базе полного пансиона.</w:t>
      </w:r>
    </w:p>
    <w:p w:rsidR="00312AB6" w:rsidRPr="004C0EFD" w:rsidRDefault="00312AB6" w:rsidP="00736D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EF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4C0E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6D45" w:rsidRPr="004C0EFD">
        <w:rPr>
          <w:rFonts w:ascii="Times New Roman" w:eastAsia="Times New Roman" w:hAnsi="Times New Roman" w:cs="Times New Roman"/>
          <w:lang w:eastAsia="ru-RU"/>
        </w:rPr>
        <w:t>П</w:t>
      </w:r>
      <w:r w:rsidR="00962941" w:rsidRPr="004C0EFD">
        <w:rPr>
          <w:rFonts w:ascii="Times New Roman" w:eastAsia="Times New Roman" w:hAnsi="Times New Roman" w:cs="Times New Roman"/>
          <w:lang w:eastAsia="ru-RU"/>
        </w:rPr>
        <w:t>рограммой предусмотрен</w:t>
      </w:r>
      <w:r w:rsidR="00736D45" w:rsidRPr="004C0EFD">
        <w:rPr>
          <w:rFonts w:ascii="Times New Roman" w:eastAsia="Times New Roman" w:hAnsi="Times New Roman" w:cs="Times New Roman"/>
          <w:lang w:eastAsia="ru-RU"/>
        </w:rPr>
        <w:t>а</w:t>
      </w:r>
      <w:r w:rsidR="00913B14" w:rsidRPr="004C0EFD">
        <w:rPr>
          <w:rFonts w:ascii="Times New Roman" w:eastAsia="Times New Roman" w:hAnsi="Times New Roman" w:cs="Times New Roman"/>
          <w:lang w:eastAsia="ru-RU"/>
        </w:rPr>
        <w:t xml:space="preserve"> как минимум</w:t>
      </w:r>
      <w:r w:rsidR="00962941" w:rsidRPr="004C0E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6D45" w:rsidRPr="004C0EFD">
        <w:rPr>
          <w:rFonts w:ascii="Times New Roman" w:eastAsia="Times New Roman" w:hAnsi="Times New Roman" w:cs="Times New Roman"/>
          <w:lang w:eastAsia="ru-RU"/>
        </w:rPr>
        <w:t xml:space="preserve">1 экскурсия </w:t>
      </w:r>
      <w:r w:rsidR="00962941" w:rsidRPr="004C0EFD">
        <w:rPr>
          <w:rFonts w:ascii="Times New Roman" w:eastAsia="Times New Roman" w:hAnsi="Times New Roman" w:cs="Times New Roman"/>
          <w:lang w:eastAsia="ru-RU"/>
        </w:rPr>
        <w:t xml:space="preserve">на целый день </w:t>
      </w:r>
      <w:r w:rsidR="00736D45" w:rsidRPr="004C0EFD">
        <w:rPr>
          <w:rFonts w:ascii="Times New Roman" w:eastAsia="Times New Roman" w:hAnsi="Times New Roman" w:cs="Times New Roman"/>
          <w:lang w:eastAsia="ru-RU"/>
        </w:rPr>
        <w:t>в неделю. При бронировании 2 недель, 3 экскурсии на целый день за весь период пребывания. При бронировании 3 недели, 5 экскурсий на целый день</w:t>
      </w:r>
      <w:r w:rsidR="00962941" w:rsidRPr="004C0EFD">
        <w:rPr>
          <w:rFonts w:ascii="Times New Roman" w:eastAsia="Times New Roman" w:hAnsi="Times New Roman" w:cs="Times New Roman"/>
          <w:lang w:eastAsia="ru-RU"/>
        </w:rPr>
        <w:t>. Также на кампус</w:t>
      </w:r>
      <w:r w:rsidR="00736D45" w:rsidRPr="004C0EFD">
        <w:rPr>
          <w:rFonts w:ascii="Times New Roman" w:eastAsia="Times New Roman" w:hAnsi="Times New Roman" w:cs="Times New Roman"/>
          <w:lang w:eastAsia="ru-RU"/>
        </w:rPr>
        <w:t>е</w:t>
      </w:r>
      <w:r w:rsidR="00962941" w:rsidRPr="004C0EFD">
        <w:rPr>
          <w:rFonts w:ascii="Times New Roman" w:eastAsia="Times New Roman" w:hAnsi="Times New Roman" w:cs="Times New Roman"/>
          <w:lang w:eastAsia="ru-RU"/>
        </w:rPr>
        <w:t xml:space="preserve"> школ</w:t>
      </w:r>
      <w:r w:rsidR="00736D45" w:rsidRPr="004C0EFD">
        <w:rPr>
          <w:rFonts w:ascii="Times New Roman" w:eastAsia="Times New Roman" w:hAnsi="Times New Roman" w:cs="Times New Roman"/>
          <w:lang w:eastAsia="ru-RU"/>
        </w:rPr>
        <w:t>ы</w:t>
      </w:r>
      <w:r w:rsidR="00962941" w:rsidRPr="004C0EFD">
        <w:rPr>
          <w:rFonts w:ascii="Times New Roman" w:eastAsia="Times New Roman" w:hAnsi="Times New Roman" w:cs="Times New Roman"/>
          <w:lang w:eastAsia="ru-RU"/>
        </w:rPr>
        <w:t xml:space="preserve"> проводятся различные вечерние развлекательные мероприятия, такие как </w:t>
      </w:r>
      <w:r w:rsidRPr="004C0EFD">
        <w:rPr>
          <w:rFonts w:ascii="Times New Roman" w:hAnsi="Times New Roman" w:cs="Times New Roman"/>
        </w:rPr>
        <w:t>шоу талантов, просмотры фильмов, дискотеки</w:t>
      </w:r>
      <w:r w:rsidR="00962941" w:rsidRPr="004C0EFD">
        <w:rPr>
          <w:rFonts w:ascii="Times New Roman" w:hAnsi="Times New Roman" w:cs="Times New Roman"/>
        </w:rPr>
        <w:t xml:space="preserve"> и др</w:t>
      </w:r>
      <w:r w:rsidRPr="004C0EFD">
        <w:rPr>
          <w:rFonts w:ascii="Times New Roman" w:hAnsi="Times New Roman" w:cs="Times New Roman"/>
        </w:rPr>
        <w:t>.</w:t>
      </w:r>
    </w:p>
    <w:p w:rsidR="00312AB6" w:rsidRPr="004C0EFD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2AB6" w:rsidRPr="004C0EFD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EFD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14545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977"/>
        <w:gridCol w:w="2126"/>
        <w:gridCol w:w="1276"/>
        <w:gridCol w:w="1984"/>
        <w:gridCol w:w="2127"/>
        <w:gridCol w:w="1650"/>
      </w:tblGrid>
      <w:tr w:rsidR="00623651" w:rsidRPr="004C0EFD" w:rsidTr="00B506F2">
        <w:trPr>
          <w:trHeight w:val="25"/>
        </w:trPr>
        <w:tc>
          <w:tcPr>
            <w:tcW w:w="988" w:type="dxa"/>
            <w:vAlign w:val="center"/>
          </w:tcPr>
          <w:p w:rsidR="000C47E1" w:rsidRPr="004C0EFD" w:rsidRDefault="000C47E1" w:rsidP="000C4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7" w:type="dxa"/>
            <w:vAlign w:val="center"/>
          </w:tcPr>
          <w:p w:rsidR="000C47E1" w:rsidRPr="004C0EFD" w:rsidRDefault="000C47E1" w:rsidP="00B506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977" w:type="dxa"/>
            <w:vAlign w:val="center"/>
          </w:tcPr>
          <w:p w:rsidR="000C47E1" w:rsidRPr="004C0EFD" w:rsidRDefault="000C47E1" w:rsidP="000C4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0C47E1" w:rsidRPr="004C0EFD" w:rsidRDefault="000C47E1" w:rsidP="000C4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0C47E1" w:rsidRPr="004C0EFD" w:rsidRDefault="000C47E1" w:rsidP="000C4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4" w:type="dxa"/>
            <w:vAlign w:val="center"/>
          </w:tcPr>
          <w:p w:rsidR="000C47E1" w:rsidRPr="004C0EFD" w:rsidRDefault="000C47E1" w:rsidP="000C4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127" w:type="dxa"/>
            <w:vAlign w:val="center"/>
          </w:tcPr>
          <w:p w:rsidR="000C47E1" w:rsidRPr="004C0EFD" w:rsidRDefault="000C47E1" w:rsidP="000C4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650" w:type="dxa"/>
            <w:vAlign w:val="center"/>
          </w:tcPr>
          <w:p w:rsidR="000C47E1" w:rsidRPr="004C0EFD" w:rsidRDefault="000C47E1" w:rsidP="000C4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0C47E1" w:rsidRPr="004C0EFD" w:rsidTr="00B506F2">
        <w:trPr>
          <w:trHeight w:val="13"/>
        </w:trPr>
        <w:tc>
          <w:tcPr>
            <w:tcW w:w="988" w:type="dxa"/>
            <w:vAlign w:val="center"/>
          </w:tcPr>
          <w:p w:rsidR="000C47E1" w:rsidRPr="004C0EFD" w:rsidRDefault="000C47E1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417" w:type="dxa"/>
            <w:vMerge w:val="restart"/>
            <w:vAlign w:val="center"/>
          </w:tcPr>
          <w:p w:rsidR="000C47E1" w:rsidRPr="004C0EFD" w:rsidRDefault="000C47E1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2140" w:type="dxa"/>
            <w:gridSpan w:val="6"/>
            <w:tcBorders>
              <w:bottom w:val="nil"/>
            </w:tcBorders>
            <w:vAlign w:val="center"/>
          </w:tcPr>
          <w:p w:rsidR="000C47E1" w:rsidRPr="004C0EFD" w:rsidRDefault="000C47E1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090FB3" w:rsidRPr="004C0EFD" w:rsidTr="00B506F2">
        <w:trPr>
          <w:trHeight w:val="10"/>
        </w:trPr>
        <w:tc>
          <w:tcPr>
            <w:tcW w:w="988" w:type="dxa"/>
            <w:vAlign w:val="center"/>
          </w:tcPr>
          <w:p w:rsidR="00090FB3" w:rsidRPr="004C0EFD" w:rsidRDefault="00090FB3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1417" w:type="dxa"/>
            <w:vMerge/>
            <w:vAlign w:val="center"/>
          </w:tcPr>
          <w:p w:rsidR="00090FB3" w:rsidRPr="004C0EFD" w:rsidRDefault="00090FB3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90FB3" w:rsidRPr="004C0EFD" w:rsidRDefault="00090FB3" w:rsidP="004C0EF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и ориентационный тур по школе</w:t>
            </w:r>
          </w:p>
        </w:tc>
        <w:tc>
          <w:tcPr>
            <w:tcW w:w="2126" w:type="dxa"/>
            <w:vAlign w:val="center"/>
          </w:tcPr>
          <w:p w:rsidR="00090FB3" w:rsidRPr="004C0EFD" w:rsidRDefault="00090FB3" w:rsidP="00B506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</w:t>
            </w:r>
          </w:p>
        </w:tc>
        <w:tc>
          <w:tcPr>
            <w:tcW w:w="1276" w:type="dxa"/>
            <w:vMerge w:val="restart"/>
            <w:vAlign w:val="center"/>
          </w:tcPr>
          <w:p w:rsidR="00090FB3" w:rsidRPr="004C0EFD" w:rsidRDefault="00090FB3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4111" w:type="dxa"/>
            <w:gridSpan w:val="2"/>
            <w:vAlign w:val="center"/>
          </w:tcPr>
          <w:p w:rsidR="00090FB3" w:rsidRPr="004C0EFD" w:rsidRDefault="00090FB3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</w:t>
            </w:r>
          </w:p>
        </w:tc>
        <w:tc>
          <w:tcPr>
            <w:tcW w:w="1650" w:type="dxa"/>
            <w:vMerge w:val="restart"/>
            <w:vAlign w:val="center"/>
          </w:tcPr>
          <w:p w:rsidR="00090FB3" w:rsidRPr="004C0EFD" w:rsidRDefault="00090FB3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Отъезд или экскурсия на целый день</w:t>
            </w:r>
          </w:p>
        </w:tc>
      </w:tr>
      <w:tr w:rsidR="000C47E1" w:rsidRPr="004C0EFD" w:rsidTr="00B506F2">
        <w:trPr>
          <w:trHeight w:val="10"/>
        </w:trPr>
        <w:tc>
          <w:tcPr>
            <w:tcW w:w="988" w:type="dxa"/>
            <w:vAlign w:val="center"/>
          </w:tcPr>
          <w:p w:rsidR="000C47E1" w:rsidRPr="004C0EFD" w:rsidRDefault="000C47E1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12.30</w:t>
            </w:r>
          </w:p>
        </w:tc>
        <w:tc>
          <w:tcPr>
            <w:tcW w:w="1417" w:type="dxa"/>
            <w:vMerge/>
            <w:vAlign w:val="center"/>
          </w:tcPr>
          <w:p w:rsidR="000C47E1" w:rsidRPr="004C0EFD" w:rsidRDefault="000C47E1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C47E1" w:rsidRPr="004C0EFD" w:rsidRDefault="000C47E1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276" w:type="dxa"/>
            <w:vMerge/>
            <w:vAlign w:val="center"/>
          </w:tcPr>
          <w:p w:rsidR="000C47E1" w:rsidRPr="004C0EFD" w:rsidRDefault="000C47E1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C47E1" w:rsidRPr="004C0EFD" w:rsidRDefault="000C47E1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650" w:type="dxa"/>
            <w:vMerge/>
            <w:vAlign w:val="center"/>
          </w:tcPr>
          <w:p w:rsidR="000C47E1" w:rsidRPr="004C0EFD" w:rsidRDefault="000C47E1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C47E1" w:rsidRPr="004C0EFD" w:rsidTr="00B506F2">
        <w:trPr>
          <w:trHeight w:val="26"/>
        </w:trPr>
        <w:tc>
          <w:tcPr>
            <w:tcW w:w="988" w:type="dxa"/>
            <w:vAlign w:val="center"/>
          </w:tcPr>
          <w:p w:rsidR="000C47E1" w:rsidRPr="004C0EFD" w:rsidRDefault="000C47E1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13:30</w:t>
            </w:r>
          </w:p>
        </w:tc>
        <w:tc>
          <w:tcPr>
            <w:tcW w:w="1417" w:type="dxa"/>
            <w:vMerge/>
            <w:vAlign w:val="center"/>
          </w:tcPr>
          <w:p w:rsidR="000C47E1" w:rsidRPr="004C0EFD" w:rsidRDefault="000C47E1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C47E1" w:rsidRPr="004C0EFD" w:rsidRDefault="00623651" w:rsidP="000C47E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Урок английского</w:t>
            </w:r>
          </w:p>
        </w:tc>
        <w:tc>
          <w:tcPr>
            <w:tcW w:w="2126" w:type="dxa"/>
            <w:vAlign w:val="center"/>
          </w:tcPr>
          <w:p w:rsidR="000C47E1" w:rsidRPr="004C0EFD" w:rsidRDefault="00623651" w:rsidP="00B506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Занятия по выбору</w:t>
            </w:r>
          </w:p>
        </w:tc>
        <w:tc>
          <w:tcPr>
            <w:tcW w:w="1276" w:type="dxa"/>
            <w:vMerge/>
            <w:vAlign w:val="center"/>
          </w:tcPr>
          <w:p w:rsidR="000C47E1" w:rsidRPr="004C0EFD" w:rsidRDefault="000C47E1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C47E1" w:rsidRPr="004C0EFD" w:rsidRDefault="00623651" w:rsidP="00B506F2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Занятия по выбору</w:t>
            </w:r>
          </w:p>
        </w:tc>
        <w:tc>
          <w:tcPr>
            <w:tcW w:w="2127" w:type="dxa"/>
            <w:vAlign w:val="center"/>
          </w:tcPr>
          <w:p w:rsidR="000C47E1" w:rsidRPr="004C0EFD" w:rsidRDefault="00623651" w:rsidP="006236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Презентация проекта</w:t>
            </w:r>
          </w:p>
        </w:tc>
        <w:tc>
          <w:tcPr>
            <w:tcW w:w="1650" w:type="dxa"/>
            <w:vMerge/>
            <w:vAlign w:val="center"/>
          </w:tcPr>
          <w:p w:rsidR="000C47E1" w:rsidRPr="004C0EFD" w:rsidRDefault="000C47E1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23651" w:rsidRPr="004C0EFD" w:rsidTr="00B506F2">
        <w:trPr>
          <w:trHeight w:val="183"/>
        </w:trPr>
        <w:tc>
          <w:tcPr>
            <w:tcW w:w="988" w:type="dxa"/>
            <w:vAlign w:val="center"/>
          </w:tcPr>
          <w:p w:rsidR="00623651" w:rsidRPr="004C0EFD" w:rsidRDefault="00623651" w:rsidP="00623651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17.30</w:t>
            </w:r>
          </w:p>
        </w:tc>
        <w:tc>
          <w:tcPr>
            <w:tcW w:w="1417" w:type="dxa"/>
            <w:vMerge/>
            <w:vAlign w:val="center"/>
          </w:tcPr>
          <w:p w:rsidR="00623651" w:rsidRPr="004C0EFD" w:rsidRDefault="00623651" w:rsidP="0062365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23651" w:rsidRPr="004C0EFD" w:rsidRDefault="00623651" w:rsidP="0062365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Занятия по выбору</w:t>
            </w:r>
          </w:p>
        </w:tc>
        <w:tc>
          <w:tcPr>
            <w:tcW w:w="1276" w:type="dxa"/>
            <w:vMerge/>
            <w:vAlign w:val="center"/>
          </w:tcPr>
          <w:p w:rsidR="00623651" w:rsidRPr="004C0EFD" w:rsidRDefault="00623651" w:rsidP="00623651">
            <w:pPr>
              <w:ind w:left="202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23651" w:rsidRPr="004C0EFD" w:rsidRDefault="00623651" w:rsidP="0062365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Занятия по выбору</w:t>
            </w:r>
          </w:p>
        </w:tc>
        <w:tc>
          <w:tcPr>
            <w:tcW w:w="1650" w:type="dxa"/>
            <w:vMerge/>
            <w:vAlign w:val="center"/>
          </w:tcPr>
          <w:p w:rsidR="00623651" w:rsidRPr="004C0EFD" w:rsidRDefault="00623651" w:rsidP="00623651">
            <w:pPr>
              <w:ind w:left="202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23651" w:rsidRPr="004C0EFD" w:rsidTr="004C0EFD">
        <w:trPr>
          <w:trHeight w:val="22"/>
        </w:trPr>
        <w:tc>
          <w:tcPr>
            <w:tcW w:w="988" w:type="dxa"/>
            <w:vAlign w:val="center"/>
          </w:tcPr>
          <w:p w:rsidR="00623651" w:rsidRPr="004C0EFD" w:rsidRDefault="00623651" w:rsidP="00623651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13557" w:type="dxa"/>
            <w:gridSpan w:val="7"/>
            <w:vAlign w:val="center"/>
          </w:tcPr>
          <w:p w:rsidR="00623651" w:rsidRPr="004C0EFD" w:rsidRDefault="00623651" w:rsidP="0062365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623651" w:rsidRPr="004C0EFD" w:rsidTr="004C0EFD">
        <w:trPr>
          <w:trHeight w:val="38"/>
        </w:trPr>
        <w:tc>
          <w:tcPr>
            <w:tcW w:w="988" w:type="dxa"/>
            <w:vAlign w:val="center"/>
          </w:tcPr>
          <w:p w:rsidR="00623651" w:rsidRPr="004C0EFD" w:rsidRDefault="00623651" w:rsidP="0062365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13557" w:type="dxa"/>
            <w:gridSpan w:val="7"/>
            <w:vAlign w:val="center"/>
          </w:tcPr>
          <w:p w:rsidR="00623651" w:rsidRPr="004C0EFD" w:rsidRDefault="00623651" w:rsidP="0062365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</w:tbl>
    <w:p w:rsidR="00312AB6" w:rsidRPr="004C0EFD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C0EF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Pr="004C0EF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4C0EF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C0EF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77" w:type="dxa"/>
        <w:tblLook w:val="04A0" w:firstRow="1" w:lastRow="0" w:firstColumn="1" w:lastColumn="0" w:noHBand="0" w:noVBand="1"/>
      </w:tblPr>
      <w:tblGrid>
        <w:gridCol w:w="1874"/>
        <w:gridCol w:w="2341"/>
        <w:gridCol w:w="1513"/>
        <w:gridCol w:w="2723"/>
        <w:gridCol w:w="2152"/>
        <w:gridCol w:w="1384"/>
        <w:gridCol w:w="1327"/>
        <w:gridCol w:w="1263"/>
      </w:tblGrid>
      <w:tr w:rsidR="00761227" w:rsidRPr="004C0EFD" w:rsidTr="00761227">
        <w:trPr>
          <w:trHeight w:val="63"/>
        </w:trPr>
        <w:tc>
          <w:tcPr>
            <w:tcW w:w="1874" w:type="dxa"/>
            <w:vAlign w:val="center"/>
          </w:tcPr>
          <w:p w:rsidR="00761227" w:rsidRPr="004C0EFD" w:rsidRDefault="0076122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341" w:type="dxa"/>
            <w:vAlign w:val="center"/>
            <w:hideMark/>
          </w:tcPr>
          <w:p w:rsidR="00761227" w:rsidRPr="004C0EFD" w:rsidRDefault="0076122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13" w:type="dxa"/>
            <w:vAlign w:val="center"/>
          </w:tcPr>
          <w:p w:rsidR="00761227" w:rsidRPr="004C0EFD" w:rsidRDefault="0076122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723" w:type="dxa"/>
            <w:vAlign w:val="center"/>
          </w:tcPr>
          <w:p w:rsidR="00761227" w:rsidRPr="004C0EFD" w:rsidRDefault="0076122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152" w:type="dxa"/>
            <w:vAlign w:val="center"/>
          </w:tcPr>
          <w:p w:rsidR="00761227" w:rsidRPr="004C0EFD" w:rsidRDefault="0076122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84" w:type="dxa"/>
            <w:vAlign w:val="center"/>
          </w:tcPr>
          <w:p w:rsidR="00761227" w:rsidRPr="004C0EFD" w:rsidRDefault="0076122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327" w:type="dxa"/>
            <w:vAlign w:val="center"/>
            <w:hideMark/>
          </w:tcPr>
          <w:p w:rsidR="00761227" w:rsidRPr="004C0EFD" w:rsidRDefault="0076122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263" w:type="dxa"/>
            <w:vAlign w:val="center"/>
            <w:hideMark/>
          </w:tcPr>
          <w:p w:rsidR="00761227" w:rsidRPr="004C0EFD" w:rsidRDefault="0076122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761227" w:rsidRPr="004C0EFD" w:rsidTr="00761227">
        <w:trPr>
          <w:trHeight w:val="176"/>
        </w:trPr>
        <w:tc>
          <w:tcPr>
            <w:tcW w:w="1874" w:type="dxa"/>
            <w:vAlign w:val="center"/>
          </w:tcPr>
          <w:p w:rsidR="00761227" w:rsidRPr="004C0EFD" w:rsidRDefault="0076122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Bell St Albans</w:t>
            </w:r>
          </w:p>
        </w:tc>
        <w:tc>
          <w:tcPr>
            <w:tcW w:w="2341" w:type="dxa"/>
            <w:vAlign w:val="center"/>
          </w:tcPr>
          <w:p w:rsidR="00761227" w:rsidRPr="004C0EFD" w:rsidRDefault="0076122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13" w:type="dxa"/>
            <w:vAlign w:val="center"/>
          </w:tcPr>
          <w:p w:rsidR="00761227" w:rsidRPr="004C0EFD" w:rsidRDefault="00761227" w:rsidP="007612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4C0EFD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 w:rsidRPr="004C0EF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23" w:type="dxa"/>
            <w:vAlign w:val="center"/>
          </w:tcPr>
          <w:p w:rsidR="00761227" w:rsidRPr="004C0EFD" w:rsidRDefault="00761227" w:rsidP="00042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EF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4C0EFD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152" w:type="dxa"/>
            <w:vAlign w:val="center"/>
          </w:tcPr>
          <w:p w:rsidR="00761227" w:rsidRPr="004C0EFD" w:rsidRDefault="0076122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4C0EF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4C0EF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4C0EFD">
              <w:rPr>
                <w:rFonts w:ascii="Times New Roman" w:eastAsia="Times New Roman" w:hAnsi="Times New Roman" w:cs="Times New Roman"/>
                <w:lang w:val="en-US" w:eastAsia="ru-RU"/>
              </w:rPr>
              <w:t>6-1</w:t>
            </w:r>
            <w:r w:rsidRPr="004C0EF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4C0EF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384" w:type="dxa"/>
            <w:vAlign w:val="center"/>
          </w:tcPr>
          <w:p w:rsidR="00761227" w:rsidRPr="004C0EFD" w:rsidRDefault="00984925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327" w:type="dxa"/>
            <w:vAlign w:val="center"/>
          </w:tcPr>
          <w:p w:rsidR="00761227" w:rsidRPr="004C0EFD" w:rsidRDefault="00984925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263" w:type="dxa"/>
            <w:vAlign w:val="center"/>
          </w:tcPr>
          <w:p w:rsidR="00761227" w:rsidRPr="004C0EFD" w:rsidRDefault="00984925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</w:tr>
    </w:tbl>
    <w:p w:rsidR="00312AB6" w:rsidRPr="004C0EFD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8611"/>
      </w:tblGrid>
      <w:tr w:rsidR="00312AB6" w:rsidRPr="004C0EFD" w:rsidTr="0015316D">
        <w:tc>
          <w:tcPr>
            <w:tcW w:w="5949" w:type="dxa"/>
          </w:tcPr>
          <w:p w:rsidR="00312AB6" w:rsidRPr="004C0EFD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4C0E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11" w:type="dxa"/>
          </w:tcPr>
          <w:p w:rsidR="00312AB6" w:rsidRPr="004C0EFD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4C0E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2AB6" w:rsidRPr="004C0EFD" w:rsidTr="0015316D">
        <w:tc>
          <w:tcPr>
            <w:tcW w:w="5949" w:type="dxa"/>
          </w:tcPr>
          <w:p w:rsidR="00312AB6" w:rsidRPr="004C0EFD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312AB6" w:rsidRPr="004C0EFD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312AB6" w:rsidRPr="004C0EFD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312AB6" w:rsidRPr="004C0EFD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363DF1" w:rsidRPr="004C0EFD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:rsidR="00363DF1" w:rsidRPr="004C0EFD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0EFD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в день заезда в обозначенный школой промежуток времени</w:t>
            </w:r>
          </w:p>
        </w:tc>
        <w:tc>
          <w:tcPr>
            <w:tcW w:w="8611" w:type="dxa"/>
          </w:tcPr>
          <w:p w:rsidR="00312AB6" w:rsidRPr="004C0EFD" w:rsidRDefault="00312AB6" w:rsidP="00761227">
            <w:pPr>
              <w:pStyle w:val="a5"/>
              <w:rPr>
                <w:sz w:val="22"/>
                <w:szCs w:val="22"/>
              </w:rPr>
            </w:pPr>
            <w:r w:rsidRPr="004C0EFD">
              <w:rPr>
                <w:sz w:val="22"/>
                <w:szCs w:val="22"/>
              </w:rPr>
              <w:t xml:space="preserve">- трансферы </w:t>
            </w:r>
            <w:r w:rsidR="0069463A" w:rsidRPr="004C0EFD">
              <w:rPr>
                <w:sz w:val="22"/>
                <w:szCs w:val="22"/>
              </w:rPr>
              <w:t>вне установленного школой времени</w:t>
            </w:r>
            <w:r w:rsidRPr="004C0EFD">
              <w:rPr>
                <w:sz w:val="22"/>
                <w:szCs w:val="22"/>
              </w:rPr>
              <w:t xml:space="preserve"> – </w:t>
            </w:r>
            <w:r w:rsidR="0069463A" w:rsidRPr="004C0EFD">
              <w:rPr>
                <w:sz w:val="22"/>
                <w:szCs w:val="22"/>
              </w:rPr>
              <w:t>по запросу</w:t>
            </w:r>
            <w:r w:rsidRPr="004C0EFD">
              <w:rPr>
                <w:color w:val="FF0000"/>
                <w:sz w:val="22"/>
                <w:szCs w:val="22"/>
              </w:rPr>
              <w:br/>
            </w:r>
            <w:r w:rsidRPr="004C0EFD">
              <w:rPr>
                <w:sz w:val="22"/>
                <w:szCs w:val="22"/>
              </w:rPr>
              <w:t xml:space="preserve">- регистрационный взнос – </w:t>
            </w:r>
            <w:r w:rsidR="003D3E9B" w:rsidRPr="004C0EFD">
              <w:rPr>
                <w:sz w:val="22"/>
                <w:szCs w:val="22"/>
              </w:rPr>
              <w:t>95</w:t>
            </w:r>
            <w:r w:rsidRPr="004C0EFD">
              <w:rPr>
                <w:sz w:val="22"/>
                <w:szCs w:val="22"/>
              </w:rPr>
              <w:t xml:space="preserve"> </w:t>
            </w:r>
            <w:r w:rsidRPr="004C0EFD">
              <w:rPr>
                <w:sz w:val="22"/>
                <w:szCs w:val="22"/>
                <w:lang w:val="en-US"/>
              </w:rPr>
              <w:t>GBP</w:t>
            </w:r>
            <w:r w:rsidRPr="004C0EFD">
              <w:rPr>
                <w:sz w:val="22"/>
                <w:szCs w:val="22"/>
              </w:rPr>
              <w:br/>
            </w:r>
            <w:r w:rsidRPr="004C0EFD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3D3E9B" w:rsidRPr="004C0EFD">
              <w:rPr>
                <w:bCs/>
                <w:sz w:val="22"/>
                <w:szCs w:val="22"/>
              </w:rPr>
              <w:t>50</w:t>
            </w:r>
            <w:r w:rsidRPr="004C0EFD">
              <w:rPr>
                <w:bCs/>
                <w:sz w:val="22"/>
                <w:szCs w:val="22"/>
              </w:rPr>
              <w:t xml:space="preserve"> </w:t>
            </w:r>
            <w:r w:rsidRPr="004C0EFD">
              <w:rPr>
                <w:bCs/>
                <w:sz w:val="22"/>
                <w:szCs w:val="22"/>
                <w:lang w:val="en-US"/>
              </w:rPr>
              <w:t>GBP</w:t>
            </w:r>
            <w:r w:rsidRPr="004C0EFD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4C0EFD">
              <w:rPr>
                <w:bCs/>
                <w:sz w:val="22"/>
                <w:szCs w:val="22"/>
                <w:lang w:val="en-US"/>
              </w:rPr>
              <w:t>GBP</w:t>
            </w:r>
            <w:r w:rsidRPr="004C0EFD">
              <w:rPr>
                <w:bCs/>
                <w:sz w:val="22"/>
                <w:szCs w:val="22"/>
              </w:rPr>
              <w:br/>
            </w:r>
            <w:r w:rsidRPr="004C0EFD">
              <w:rPr>
                <w:sz w:val="22"/>
                <w:szCs w:val="22"/>
              </w:rPr>
              <w:t>- консульский сбор</w:t>
            </w:r>
            <w:r w:rsidRPr="004C0EFD">
              <w:rPr>
                <w:sz w:val="22"/>
                <w:szCs w:val="22"/>
              </w:rPr>
              <w:br/>
              <w:t>- авиаперелет</w:t>
            </w:r>
            <w:bookmarkStart w:id="0" w:name="_GoBack"/>
            <w:bookmarkEnd w:id="0"/>
          </w:p>
        </w:tc>
      </w:tr>
    </w:tbl>
    <w:p w:rsidR="00312AB6" w:rsidRPr="004C0EFD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20EE" w:rsidRPr="004C0EFD" w:rsidRDefault="000420EE" w:rsidP="00312AB6">
      <w:pPr>
        <w:rPr>
          <w:rFonts w:ascii="Times New Roman" w:hAnsi="Times New Roman" w:cs="Times New Roman"/>
        </w:rPr>
      </w:pPr>
    </w:p>
    <w:sectPr w:rsidR="000420EE" w:rsidRPr="004C0EFD" w:rsidSect="00B506F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88"/>
    <w:rsid w:val="00006526"/>
    <w:rsid w:val="000420EE"/>
    <w:rsid w:val="000428EF"/>
    <w:rsid w:val="00075889"/>
    <w:rsid w:val="00090FB3"/>
    <w:rsid w:val="000C47E1"/>
    <w:rsid w:val="00121999"/>
    <w:rsid w:val="00136744"/>
    <w:rsid w:val="0015316D"/>
    <w:rsid w:val="001613AF"/>
    <w:rsid w:val="00175188"/>
    <w:rsid w:val="00175C7F"/>
    <w:rsid w:val="001A496C"/>
    <w:rsid w:val="002A0B9A"/>
    <w:rsid w:val="002C530B"/>
    <w:rsid w:val="00312AB6"/>
    <w:rsid w:val="0033137F"/>
    <w:rsid w:val="00363DF1"/>
    <w:rsid w:val="00396A38"/>
    <w:rsid w:val="003D3E9B"/>
    <w:rsid w:val="004160F0"/>
    <w:rsid w:val="004C0EFD"/>
    <w:rsid w:val="004C3AA4"/>
    <w:rsid w:val="005A0B74"/>
    <w:rsid w:val="00623651"/>
    <w:rsid w:val="00624CA2"/>
    <w:rsid w:val="0069463A"/>
    <w:rsid w:val="006E6DEB"/>
    <w:rsid w:val="00736D45"/>
    <w:rsid w:val="00761227"/>
    <w:rsid w:val="00774195"/>
    <w:rsid w:val="007E0B9C"/>
    <w:rsid w:val="00804359"/>
    <w:rsid w:val="008740A4"/>
    <w:rsid w:val="008B42A6"/>
    <w:rsid w:val="008C227E"/>
    <w:rsid w:val="008F06AD"/>
    <w:rsid w:val="00913B14"/>
    <w:rsid w:val="00962941"/>
    <w:rsid w:val="00967E88"/>
    <w:rsid w:val="00984925"/>
    <w:rsid w:val="009A4F71"/>
    <w:rsid w:val="009C15AB"/>
    <w:rsid w:val="00AD11A7"/>
    <w:rsid w:val="00AD72FE"/>
    <w:rsid w:val="00B050E4"/>
    <w:rsid w:val="00B506F2"/>
    <w:rsid w:val="00C0537C"/>
    <w:rsid w:val="00C67DF2"/>
    <w:rsid w:val="00C75270"/>
    <w:rsid w:val="00CF5ACB"/>
    <w:rsid w:val="00D30242"/>
    <w:rsid w:val="00F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9985-D7B1-4353-B626-EBBE18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312AB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12A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l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2</cp:revision>
  <dcterms:created xsi:type="dcterms:W3CDTF">2019-07-03T09:00:00Z</dcterms:created>
  <dcterms:modified xsi:type="dcterms:W3CDTF">2019-07-03T09:00:00Z</dcterms:modified>
</cp:coreProperties>
</file>